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D1B1BB" w14:textId="398E2434" w:rsidR="00477321" w:rsidRPr="000F01AC" w:rsidRDefault="00116556" w:rsidP="00186001">
      <w:pPr>
        <w:pStyle w:val="Nzev"/>
        <w:numPr>
          <w:ilvl w:val="0"/>
          <w:numId w:val="0"/>
        </w:numPr>
        <w:ind w:right="-1"/>
        <w:rPr>
          <w:rFonts w:ascii="Times New Roman" w:hAnsi="Times New Roman" w:cs="Times New Roman"/>
          <w:color w:val="FF0000"/>
        </w:rPr>
      </w:pPr>
      <w:r>
        <w:rPr>
          <w:rFonts w:ascii="Times New Roman" w:hAnsi="Times New Roman" w:cs="Times New Roman"/>
        </w:rPr>
        <w:t xml:space="preserve">KUPNÍ </w:t>
      </w:r>
      <w:r w:rsidR="006D3D36">
        <w:rPr>
          <w:rFonts w:ascii="Times New Roman" w:hAnsi="Times New Roman" w:cs="Times New Roman"/>
        </w:rPr>
        <w:t>SMLOUV</w:t>
      </w:r>
      <w:r w:rsidR="00477321" w:rsidRPr="000F01AC">
        <w:rPr>
          <w:rFonts w:ascii="Times New Roman" w:hAnsi="Times New Roman" w:cs="Times New Roman"/>
        </w:rPr>
        <w:t xml:space="preserve">A </w:t>
      </w:r>
      <w:r w:rsidR="000F01AC" w:rsidRPr="000F01AC">
        <w:rPr>
          <w:rFonts w:ascii="Times New Roman" w:hAnsi="Times New Roman" w:cs="Times New Roman"/>
          <w:color w:val="FF0000"/>
          <w:sz w:val="28"/>
          <w:szCs w:val="16"/>
        </w:rPr>
        <w:t>[návrh]</w:t>
      </w:r>
    </w:p>
    <w:p w14:paraId="0537873B" w14:textId="62D38BBC" w:rsidR="00BC3FA5" w:rsidRPr="000F01AC" w:rsidRDefault="00BC3FA5" w:rsidP="00186001">
      <w:pPr>
        <w:numPr>
          <w:ilvl w:val="0"/>
          <w:numId w:val="0"/>
        </w:numPr>
        <w:ind w:right="-1"/>
        <w:jc w:val="center"/>
        <w:rPr>
          <w:rFonts w:ascii="Times New Roman" w:hAnsi="Times New Roman" w:cs="Times New Roman"/>
          <w:color w:val="000000" w:themeColor="text1"/>
        </w:rPr>
      </w:pPr>
      <w:r w:rsidRPr="000F01AC">
        <w:rPr>
          <w:rFonts w:ascii="Times New Roman" w:hAnsi="Times New Roman" w:cs="Times New Roman"/>
          <w:color w:val="000000" w:themeColor="text1"/>
        </w:rPr>
        <w:t xml:space="preserve">č. </w:t>
      </w:r>
      <w:r w:rsidR="006D3D36">
        <w:rPr>
          <w:rFonts w:ascii="Times New Roman" w:hAnsi="Times New Roman" w:cs="Times New Roman"/>
          <w:color w:val="000000" w:themeColor="text1"/>
        </w:rPr>
        <w:t>smlouv</w:t>
      </w:r>
      <w:r w:rsidRPr="000F01AC">
        <w:rPr>
          <w:rFonts w:ascii="Times New Roman" w:hAnsi="Times New Roman" w:cs="Times New Roman"/>
          <w:color w:val="000000" w:themeColor="text1"/>
        </w:rPr>
        <w:t xml:space="preserve">y </w:t>
      </w:r>
      <w:r w:rsidR="00A92087">
        <w:rPr>
          <w:rFonts w:ascii="Times New Roman" w:hAnsi="Times New Roman" w:cs="Times New Roman"/>
          <w:color w:val="000000" w:themeColor="text1"/>
        </w:rPr>
        <w:t>Kupující</w:t>
      </w:r>
      <w:r w:rsidR="00116556">
        <w:rPr>
          <w:rFonts w:ascii="Times New Roman" w:hAnsi="Times New Roman" w:cs="Times New Roman"/>
          <w:color w:val="000000" w:themeColor="text1"/>
        </w:rPr>
        <w:t xml:space="preserve">ho </w:t>
      </w:r>
      <w:r w:rsidR="003D5034">
        <w:rPr>
          <w:rFonts w:ascii="Times New Roman" w:hAnsi="Times New Roman" w:cs="Times New Roman"/>
          <w:i/>
          <w:iCs/>
          <w:color w:val="FF0000"/>
        </w:rPr>
        <w:t>(bude doplněno před podpisem smlouvy)</w:t>
      </w:r>
    </w:p>
    <w:p w14:paraId="1B5C5670" w14:textId="135D8C48" w:rsidR="00BC3FA5" w:rsidRPr="000F01AC" w:rsidRDefault="00BC3FA5" w:rsidP="00186001">
      <w:pPr>
        <w:numPr>
          <w:ilvl w:val="0"/>
          <w:numId w:val="0"/>
        </w:numPr>
        <w:ind w:right="-1"/>
        <w:jc w:val="center"/>
        <w:rPr>
          <w:rFonts w:ascii="Times New Roman" w:hAnsi="Times New Roman" w:cs="Times New Roman"/>
          <w:color w:val="000000" w:themeColor="text1"/>
        </w:rPr>
      </w:pPr>
      <w:r w:rsidRPr="000F01AC">
        <w:rPr>
          <w:rFonts w:ascii="Times New Roman" w:hAnsi="Times New Roman" w:cs="Times New Roman"/>
          <w:color w:val="000000" w:themeColor="text1"/>
        </w:rPr>
        <w:t xml:space="preserve">č. </w:t>
      </w:r>
      <w:r w:rsidR="006D3D36">
        <w:rPr>
          <w:rFonts w:ascii="Times New Roman" w:hAnsi="Times New Roman" w:cs="Times New Roman"/>
          <w:color w:val="000000" w:themeColor="text1"/>
        </w:rPr>
        <w:t>smlouv</w:t>
      </w:r>
      <w:r w:rsidRPr="000F01AC">
        <w:rPr>
          <w:rFonts w:ascii="Times New Roman" w:hAnsi="Times New Roman" w:cs="Times New Roman"/>
          <w:color w:val="000000" w:themeColor="text1"/>
        </w:rPr>
        <w:t xml:space="preserve">y </w:t>
      </w:r>
      <w:r w:rsidR="00A92087">
        <w:rPr>
          <w:rFonts w:ascii="Times New Roman" w:hAnsi="Times New Roman" w:cs="Times New Roman"/>
          <w:color w:val="000000" w:themeColor="text1"/>
        </w:rPr>
        <w:t>Prodávající</w:t>
      </w:r>
      <w:r w:rsidR="00116556">
        <w:rPr>
          <w:rFonts w:ascii="Times New Roman" w:hAnsi="Times New Roman" w:cs="Times New Roman"/>
          <w:color w:val="000000" w:themeColor="text1"/>
        </w:rPr>
        <w:t xml:space="preserve">ho </w:t>
      </w:r>
      <w:r w:rsidRPr="000F01AC">
        <w:rPr>
          <w:rFonts w:ascii="Times New Roman" w:hAnsi="Times New Roman" w:cs="Times New Roman"/>
          <w:color w:val="000000" w:themeColor="text1"/>
        </w:rPr>
        <w:t xml:space="preserve"> </w:t>
      </w:r>
      <w:permStart w:id="339621768" w:edGrp="everyone"/>
      <w:r w:rsidR="002F2FD0" w:rsidRPr="000F01AC">
        <w:rPr>
          <w:rFonts w:ascii="Times New Roman" w:hAnsi="Times New Roman" w:cs="Times New Roman"/>
          <w:bCs/>
        </w:rPr>
        <w:t xml:space="preserve">  </w:t>
      </w:r>
      <w:r w:rsidR="00ED7088" w:rsidRPr="000F01AC">
        <w:rPr>
          <w:rFonts w:ascii="Times New Roman" w:hAnsi="Times New Roman" w:cs="Times New Roman"/>
          <w:bCs/>
        </w:rPr>
        <w:t>…………..</w:t>
      </w:r>
      <w:r w:rsidR="002F2FD0" w:rsidRPr="000F01AC">
        <w:rPr>
          <w:rFonts w:ascii="Times New Roman" w:hAnsi="Times New Roman" w:cs="Times New Roman"/>
          <w:bCs/>
        </w:rPr>
        <w:t xml:space="preserve">  </w:t>
      </w:r>
      <w:permEnd w:id="339621768"/>
      <w:r w:rsidR="002F2FD0" w:rsidRPr="000F01AC">
        <w:rPr>
          <w:rFonts w:ascii="Times New Roman" w:hAnsi="Times New Roman" w:cs="Times New Roman"/>
          <w:bCs/>
        </w:rPr>
        <w:t xml:space="preserve"> </w:t>
      </w:r>
    </w:p>
    <w:p w14:paraId="3FD6DC19" w14:textId="77777777" w:rsidR="00190B33" w:rsidRDefault="00190B33" w:rsidP="00186001">
      <w:pPr>
        <w:numPr>
          <w:ilvl w:val="0"/>
          <w:numId w:val="0"/>
        </w:numPr>
        <w:ind w:right="-1"/>
        <w:jc w:val="center"/>
        <w:rPr>
          <w:rFonts w:ascii="Times New Roman" w:hAnsi="Times New Roman" w:cs="Times New Roman"/>
          <w:color w:val="000000" w:themeColor="text1"/>
        </w:rPr>
      </w:pPr>
      <w:r>
        <w:rPr>
          <w:rFonts w:ascii="Times New Roman" w:hAnsi="Times New Roman" w:cs="Times New Roman"/>
          <w:color w:val="000000" w:themeColor="text1"/>
        </w:rPr>
        <w:t xml:space="preserve">k veřejné zakázce s názvem </w:t>
      </w:r>
    </w:p>
    <w:p w14:paraId="5554B324" w14:textId="506B1FB5" w:rsidR="00BC3FA5" w:rsidRDefault="00190B33" w:rsidP="00186001">
      <w:pPr>
        <w:numPr>
          <w:ilvl w:val="0"/>
          <w:numId w:val="0"/>
        </w:numPr>
        <w:ind w:right="-1"/>
        <w:jc w:val="center"/>
        <w:rPr>
          <w:rFonts w:ascii="Times New Roman" w:hAnsi="Times New Roman" w:cs="Times New Roman"/>
          <w:color w:val="000000" w:themeColor="text1"/>
        </w:rPr>
      </w:pPr>
      <w:r w:rsidRPr="00190B33">
        <w:rPr>
          <w:rFonts w:ascii="Times New Roman" w:hAnsi="Times New Roman" w:cs="Times New Roman"/>
          <w:b/>
          <w:bCs/>
          <w:color w:val="000000" w:themeColor="text1"/>
          <w:sz w:val="28"/>
          <w:szCs w:val="28"/>
        </w:rPr>
        <w:t>„Výměna svítidel veřejného osvětlení v Havlíčkově Brodě - 3. etapa“</w:t>
      </w:r>
      <w:r w:rsidRPr="00190B33">
        <w:rPr>
          <w:rFonts w:ascii="Times New Roman" w:hAnsi="Times New Roman" w:cs="Times New Roman"/>
          <w:color w:val="000000" w:themeColor="text1"/>
          <w:sz w:val="28"/>
          <w:szCs w:val="28"/>
        </w:rPr>
        <w:t xml:space="preserve"> </w:t>
      </w:r>
    </w:p>
    <w:p w14:paraId="416412FD" w14:textId="0795DDBF" w:rsidR="00190B33" w:rsidRDefault="0055710D" w:rsidP="00186001">
      <w:pPr>
        <w:numPr>
          <w:ilvl w:val="0"/>
          <w:numId w:val="0"/>
        </w:numPr>
        <w:spacing w:after="0" w:line="276" w:lineRule="auto"/>
        <w:ind w:right="-1"/>
        <w:jc w:val="center"/>
        <w:rPr>
          <w:rFonts w:ascii="Times New Roman" w:hAnsi="Times New Roman" w:cs="Times New Roman"/>
        </w:rPr>
      </w:pPr>
      <w:r w:rsidRPr="000F01AC">
        <w:rPr>
          <w:rFonts w:ascii="Times New Roman" w:hAnsi="Times New Roman" w:cs="Times New Roman"/>
        </w:rPr>
        <w:t xml:space="preserve">uzavřená </w:t>
      </w:r>
      <w:r w:rsidR="00190B33">
        <w:rPr>
          <w:rFonts w:ascii="Times New Roman" w:hAnsi="Times New Roman" w:cs="Times New Roman"/>
        </w:rPr>
        <w:t>pro část zakázky</w:t>
      </w:r>
    </w:p>
    <w:p w14:paraId="1B689AAB" w14:textId="17024107" w:rsidR="00190B33" w:rsidRDefault="00190B33" w:rsidP="00186001">
      <w:pPr>
        <w:numPr>
          <w:ilvl w:val="0"/>
          <w:numId w:val="0"/>
        </w:numPr>
        <w:tabs>
          <w:tab w:val="left" w:pos="2835"/>
          <w:tab w:val="left" w:pos="3686"/>
        </w:tabs>
        <w:spacing w:after="0" w:line="276" w:lineRule="auto"/>
        <w:ind w:right="-1"/>
        <w:jc w:val="center"/>
        <w:rPr>
          <w:rFonts w:ascii="Times New Roman" w:hAnsi="Times New Roman" w:cs="Times New Roman"/>
        </w:rPr>
      </w:pPr>
    </w:p>
    <w:p w14:paraId="3C32CE5B" w14:textId="2F9A7B19" w:rsidR="00190B33" w:rsidRPr="00190B33" w:rsidRDefault="00190B33" w:rsidP="00186001">
      <w:pPr>
        <w:numPr>
          <w:ilvl w:val="0"/>
          <w:numId w:val="0"/>
        </w:numPr>
        <w:tabs>
          <w:tab w:val="left" w:pos="2977"/>
          <w:tab w:val="left" w:pos="3686"/>
        </w:tabs>
        <w:spacing w:after="0" w:line="276" w:lineRule="auto"/>
        <w:ind w:right="-1"/>
        <w:contextualSpacing/>
        <w:rPr>
          <w:rFonts w:ascii="Times New Roman" w:hAnsi="Times New Roman" w:cs="Times New Roman"/>
          <w:b/>
          <w:bCs/>
          <w:sz w:val="24"/>
          <w:szCs w:val="24"/>
        </w:rPr>
      </w:pPr>
      <w:r>
        <w:rPr>
          <w:rFonts w:ascii="Times New Roman" w:hAnsi="Times New Roman" w:cs="Times New Roman"/>
          <w:b/>
          <w:bCs/>
          <w:szCs w:val="24"/>
        </w:rPr>
        <w:tab/>
      </w:r>
      <w:r w:rsidRPr="00190B33">
        <w:rPr>
          <w:rFonts w:ascii="Times New Roman" w:hAnsi="Times New Roman" w:cs="Times New Roman"/>
          <w:b/>
          <w:bCs/>
          <w:sz w:val="24"/>
          <w:szCs w:val="24"/>
        </w:rPr>
        <w:t xml:space="preserve">  </w:t>
      </w:r>
      <w:sdt>
        <w:sdtPr>
          <w:rPr>
            <w:rFonts w:ascii="Times New Roman" w:hAnsi="Times New Roman" w:cs="Times New Roman"/>
            <w:b/>
            <w:bCs/>
            <w:sz w:val="24"/>
            <w:szCs w:val="24"/>
          </w:rPr>
          <w:id w:val="-102117427"/>
          <w14:checkbox>
            <w14:checked w14:val="0"/>
            <w14:checkedState w14:val="2612" w14:font="MS Gothic"/>
            <w14:uncheckedState w14:val="2610" w14:font="MS Gothic"/>
          </w14:checkbox>
        </w:sdtPr>
        <w:sdtEndPr/>
        <w:sdtContent>
          <w:permStart w:id="1191201828" w:edGrp="everyone"/>
          <w:r w:rsidRPr="00190B33">
            <w:rPr>
              <w:rFonts w:ascii="MS Gothic" w:eastAsia="MS Gothic" w:hAnsi="MS Gothic" w:cs="Times New Roman" w:hint="eastAsia"/>
              <w:b/>
              <w:bCs/>
              <w:sz w:val="24"/>
              <w:szCs w:val="24"/>
            </w:rPr>
            <w:t>☐</w:t>
          </w:r>
          <w:permEnd w:id="1191201828"/>
        </w:sdtContent>
      </w:sdt>
      <w:r w:rsidRPr="00190B33">
        <w:rPr>
          <w:rFonts w:ascii="Times New Roman" w:hAnsi="Times New Roman" w:cs="Times New Roman"/>
          <w:b/>
          <w:bCs/>
          <w:sz w:val="24"/>
          <w:szCs w:val="24"/>
        </w:rPr>
        <w:tab/>
        <w:t>A: Dodávka svítidel</w:t>
      </w:r>
    </w:p>
    <w:p w14:paraId="04235AC5" w14:textId="287D7C3E" w:rsidR="00190B33" w:rsidRPr="00190B33" w:rsidRDefault="00190B33" w:rsidP="00186001">
      <w:pPr>
        <w:numPr>
          <w:ilvl w:val="0"/>
          <w:numId w:val="0"/>
        </w:numPr>
        <w:tabs>
          <w:tab w:val="left" w:pos="2977"/>
          <w:tab w:val="left" w:pos="3686"/>
        </w:tabs>
        <w:spacing w:after="0" w:line="276" w:lineRule="auto"/>
        <w:ind w:right="-1"/>
        <w:contextualSpacing/>
        <w:rPr>
          <w:rFonts w:ascii="Times New Roman" w:hAnsi="Times New Roman" w:cs="Times New Roman"/>
          <w:b/>
          <w:bCs/>
          <w:sz w:val="24"/>
          <w:szCs w:val="28"/>
        </w:rPr>
      </w:pPr>
      <w:r w:rsidRPr="00190B33">
        <w:rPr>
          <w:rFonts w:ascii="Times New Roman" w:hAnsi="Times New Roman" w:cs="Times New Roman"/>
          <w:b/>
          <w:bCs/>
          <w:sz w:val="24"/>
          <w:szCs w:val="24"/>
        </w:rPr>
        <w:tab/>
        <w:t xml:space="preserve">  </w:t>
      </w:r>
      <w:sdt>
        <w:sdtPr>
          <w:rPr>
            <w:rFonts w:ascii="Times New Roman" w:hAnsi="Times New Roman" w:cs="Times New Roman"/>
            <w:b/>
            <w:bCs/>
            <w:sz w:val="24"/>
            <w:szCs w:val="24"/>
          </w:rPr>
          <w:id w:val="-1051223619"/>
          <w14:checkbox>
            <w14:checked w14:val="0"/>
            <w14:checkedState w14:val="2612" w14:font="MS Gothic"/>
            <w14:uncheckedState w14:val="2610" w14:font="MS Gothic"/>
          </w14:checkbox>
        </w:sdtPr>
        <w:sdtEndPr/>
        <w:sdtContent>
          <w:permStart w:id="1970935001" w:edGrp="everyone"/>
          <w:r w:rsidRPr="00190B33">
            <w:rPr>
              <w:rFonts w:ascii="MS Gothic" w:eastAsia="MS Gothic" w:hAnsi="MS Gothic" w:cs="Times New Roman" w:hint="eastAsia"/>
              <w:b/>
              <w:bCs/>
              <w:sz w:val="24"/>
              <w:szCs w:val="24"/>
            </w:rPr>
            <w:t>☐</w:t>
          </w:r>
          <w:permEnd w:id="1970935001"/>
        </w:sdtContent>
      </w:sdt>
      <w:r w:rsidRPr="00190B33">
        <w:rPr>
          <w:rFonts w:ascii="Times New Roman" w:hAnsi="Times New Roman" w:cs="Times New Roman"/>
          <w:b/>
          <w:bCs/>
          <w:sz w:val="24"/>
          <w:szCs w:val="24"/>
        </w:rPr>
        <w:tab/>
        <w:t>B: Dodávka</w:t>
      </w:r>
      <w:r w:rsidRPr="00190B33">
        <w:rPr>
          <w:rFonts w:ascii="Times New Roman" w:hAnsi="Times New Roman" w:cs="Times New Roman"/>
          <w:b/>
          <w:bCs/>
          <w:sz w:val="24"/>
          <w:szCs w:val="28"/>
        </w:rPr>
        <w:t xml:space="preserve"> konstrukčních prvků</w:t>
      </w:r>
    </w:p>
    <w:p w14:paraId="3AD14646" w14:textId="77777777" w:rsidR="00190B33" w:rsidRDefault="00190B33" w:rsidP="00186001">
      <w:pPr>
        <w:numPr>
          <w:ilvl w:val="0"/>
          <w:numId w:val="0"/>
        </w:numPr>
        <w:spacing w:after="0" w:line="276" w:lineRule="auto"/>
        <w:ind w:right="-1"/>
        <w:rPr>
          <w:rFonts w:ascii="Times New Roman" w:hAnsi="Times New Roman" w:cs="Times New Roman"/>
        </w:rPr>
      </w:pPr>
    </w:p>
    <w:p w14:paraId="189C1BEB" w14:textId="515812AD" w:rsidR="0055710D" w:rsidRPr="000F01AC" w:rsidRDefault="0055710D" w:rsidP="00186001">
      <w:pPr>
        <w:numPr>
          <w:ilvl w:val="0"/>
          <w:numId w:val="0"/>
        </w:numPr>
        <w:spacing w:after="0" w:line="276" w:lineRule="auto"/>
        <w:ind w:right="-1"/>
        <w:jc w:val="center"/>
        <w:rPr>
          <w:rFonts w:ascii="Times New Roman" w:hAnsi="Times New Roman" w:cs="Times New Roman"/>
        </w:rPr>
      </w:pPr>
      <w:r w:rsidRPr="000F01AC">
        <w:rPr>
          <w:rFonts w:ascii="Times New Roman" w:hAnsi="Times New Roman" w:cs="Times New Roman"/>
        </w:rPr>
        <w:t>dle</w:t>
      </w:r>
      <w:r w:rsidR="00FD666C">
        <w:rPr>
          <w:rFonts w:ascii="Times New Roman" w:hAnsi="Times New Roman" w:cs="Times New Roman"/>
        </w:rPr>
        <w:t xml:space="preserve"> § 2079 a násl.</w:t>
      </w:r>
      <w:r w:rsidRPr="000F01AC">
        <w:rPr>
          <w:rFonts w:ascii="Times New Roman" w:hAnsi="Times New Roman" w:cs="Times New Roman"/>
        </w:rPr>
        <w:t xml:space="preserve"> zákona č. 89/2012 Sb., občanský zákoník, v</w:t>
      </w:r>
      <w:r w:rsidR="00C1512B">
        <w:rPr>
          <w:rFonts w:ascii="Times New Roman" w:hAnsi="Times New Roman" w:cs="Times New Roman"/>
        </w:rPr>
        <w:t>e</w:t>
      </w:r>
      <w:r w:rsidRPr="000F01AC">
        <w:rPr>
          <w:rFonts w:ascii="Times New Roman" w:hAnsi="Times New Roman" w:cs="Times New Roman"/>
        </w:rPr>
        <w:t> </w:t>
      </w:r>
      <w:r w:rsidR="00C1512B">
        <w:rPr>
          <w:rFonts w:ascii="Times New Roman" w:hAnsi="Times New Roman" w:cs="Times New Roman"/>
        </w:rPr>
        <w:t>z</w:t>
      </w:r>
      <w:r w:rsidRPr="000F01AC">
        <w:rPr>
          <w:rFonts w:ascii="Times New Roman" w:hAnsi="Times New Roman" w:cs="Times New Roman"/>
        </w:rPr>
        <w:t>nění</w:t>
      </w:r>
      <w:r w:rsidR="00C1512B">
        <w:rPr>
          <w:rFonts w:ascii="Times New Roman" w:hAnsi="Times New Roman" w:cs="Times New Roman"/>
        </w:rPr>
        <w:t xml:space="preserve"> pozdějších předpisů</w:t>
      </w:r>
    </w:p>
    <w:p w14:paraId="37E7B6B3" w14:textId="77777777" w:rsidR="0055710D" w:rsidRPr="000F01AC" w:rsidRDefault="0055710D" w:rsidP="00186001">
      <w:pPr>
        <w:numPr>
          <w:ilvl w:val="0"/>
          <w:numId w:val="0"/>
        </w:numPr>
        <w:spacing w:after="0" w:line="276" w:lineRule="auto"/>
        <w:ind w:right="-1"/>
        <w:jc w:val="center"/>
        <w:rPr>
          <w:rFonts w:ascii="Times New Roman" w:hAnsi="Times New Roman" w:cs="Times New Roman"/>
        </w:rPr>
      </w:pPr>
      <w:r w:rsidRPr="000F01AC">
        <w:rPr>
          <w:rFonts w:ascii="Times New Roman" w:hAnsi="Times New Roman" w:cs="Times New Roman"/>
        </w:rPr>
        <w:t>níže uvedeného dne, měsíce a roku mezi těmito smluvními stranami:</w:t>
      </w:r>
    </w:p>
    <w:p w14:paraId="4F58D0EF" w14:textId="77777777" w:rsidR="00477321" w:rsidRPr="000F01AC" w:rsidRDefault="00477321" w:rsidP="00186001">
      <w:pPr>
        <w:numPr>
          <w:ilvl w:val="0"/>
          <w:numId w:val="0"/>
        </w:numPr>
        <w:spacing w:after="0" w:line="276" w:lineRule="auto"/>
        <w:ind w:right="-1"/>
        <w:rPr>
          <w:rFonts w:ascii="Times New Roman" w:hAnsi="Times New Roman" w:cs="Times New Roman"/>
        </w:rPr>
      </w:pPr>
    </w:p>
    <w:p w14:paraId="1D544DD9" w14:textId="136A45E8" w:rsidR="00477321" w:rsidRPr="000F01AC" w:rsidRDefault="00477321" w:rsidP="00186001">
      <w:pPr>
        <w:numPr>
          <w:ilvl w:val="0"/>
          <w:numId w:val="0"/>
        </w:numPr>
        <w:spacing w:after="0" w:line="276" w:lineRule="auto"/>
        <w:ind w:right="-1"/>
        <w:rPr>
          <w:rFonts w:ascii="Times New Roman" w:hAnsi="Times New Roman" w:cs="Times New Roman"/>
        </w:rPr>
      </w:pPr>
    </w:p>
    <w:p w14:paraId="463B3C52" w14:textId="0DFB5A34" w:rsidR="00477321" w:rsidRPr="000F01AC" w:rsidRDefault="00A92087" w:rsidP="00186001">
      <w:pPr>
        <w:numPr>
          <w:ilvl w:val="0"/>
          <w:numId w:val="0"/>
        </w:numPr>
        <w:spacing w:after="0" w:line="276" w:lineRule="auto"/>
        <w:ind w:right="-1"/>
        <w:rPr>
          <w:rFonts w:ascii="Times New Roman" w:hAnsi="Times New Roman" w:cs="Times New Roman"/>
          <w:u w:val="single"/>
        </w:rPr>
      </w:pPr>
      <w:r>
        <w:rPr>
          <w:rFonts w:ascii="Times New Roman" w:hAnsi="Times New Roman" w:cs="Times New Roman"/>
          <w:u w:val="single"/>
        </w:rPr>
        <w:t>Kupující</w:t>
      </w:r>
      <w:r w:rsidR="004E0396" w:rsidRPr="000F01AC">
        <w:rPr>
          <w:rFonts w:ascii="Times New Roman" w:hAnsi="Times New Roman" w:cs="Times New Roman"/>
          <w:u w:val="single"/>
        </w:rPr>
        <w:t>:</w:t>
      </w:r>
    </w:p>
    <w:p w14:paraId="6986025C" w14:textId="4BEBEAF2" w:rsidR="00303632" w:rsidRPr="000F01AC" w:rsidRDefault="004E0396" w:rsidP="00186001">
      <w:pPr>
        <w:numPr>
          <w:ilvl w:val="0"/>
          <w:numId w:val="0"/>
        </w:numPr>
        <w:spacing w:after="0" w:line="276" w:lineRule="auto"/>
        <w:ind w:right="-1"/>
        <w:rPr>
          <w:rFonts w:ascii="Times New Roman" w:hAnsi="Times New Roman" w:cs="Times New Roman"/>
        </w:rPr>
      </w:pPr>
      <w:r w:rsidRPr="000F01AC">
        <w:rPr>
          <w:rFonts w:ascii="Times New Roman" w:hAnsi="Times New Roman" w:cs="Times New Roman"/>
        </w:rPr>
        <w:t>Název:</w:t>
      </w:r>
      <w:r w:rsidRPr="000F01AC">
        <w:rPr>
          <w:rFonts w:ascii="Times New Roman" w:hAnsi="Times New Roman" w:cs="Times New Roman"/>
        </w:rPr>
        <w:tab/>
      </w:r>
      <w:r w:rsidRPr="000F01AC">
        <w:rPr>
          <w:rFonts w:ascii="Times New Roman" w:hAnsi="Times New Roman" w:cs="Times New Roman"/>
        </w:rPr>
        <w:tab/>
      </w:r>
      <w:r w:rsidRPr="000F01AC">
        <w:rPr>
          <w:rFonts w:ascii="Times New Roman" w:hAnsi="Times New Roman" w:cs="Times New Roman"/>
        </w:rPr>
        <w:tab/>
      </w:r>
      <w:r w:rsidR="006476CA">
        <w:rPr>
          <w:rFonts w:ascii="Times New Roman" w:hAnsi="Times New Roman" w:cs="Times New Roman"/>
        </w:rPr>
        <w:t>Technické služby Havlíčkův Brod</w:t>
      </w:r>
    </w:p>
    <w:p w14:paraId="551564D4" w14:textId="471C5A75" w:rsidR="007948A6" w:rsidRPr="000F01AC" w:rsidRDefault="004E0396" w:rsidP="00186001">
      <w:pPr>
        <w:numPr>
          <w:ilvl w:val="0"/>
          <w:numId w:val="0"/>
        </w:numPr>
        <w:spacing w:after="0" w:line="276" w:lineRule="auto"/>
        <w:ind w:right="-1"/>
        <w:rPr>
          <w:rFonts w:ascii="Times New Roman" w:hAnsi="Times New Roman" w:cs="Times New Roman"/>
        </w:rPr>
      </w:pPr>
      <w:r w:rsidRPr="000F01AC">
        <w:rPr>
          <w:rFonts w:ascii="Times New Roman" w:hAnsi="Times New Roman" w:cs="Times New Roman"/>
        </w:rPr>
        <w:t>Sídlo:</w:t>
      </w:r>
      <w:r w:rsidRPr="000F01AC">
        <w:rPr>
          <w:rFonts w:ascii="Times New Roman" w:hAnsi="Times New Roman" w:cs="Times New Roman"/>
        </w:rPr>
        <w:tab/>
      </w:r>
      <w:r w:rsidRPr="000F01AC">
        <w:rPr>
          <w:rFonts w:ascii="Times New Roman" w:hAnsi="Times New Roman" w:cs="Times New Roman"/>
        </w:rPr>
        <w:tab/>
      </w:r>
      <w:r w:rsidRPr="000F01AC">
        <w:rPr>
          <w:rFonts w:ascii="Times New Roman" w:hAnsi="Times New Roman" w:cs="Times New Roman"/>
        </w:rPr>
        <w:tab/>
      </w:r>
      <w:r w:rsidR="006476CA" w:rsidRPr="006476CA">
        <w:rPr>
          <w:rFonts w:ascii="Times New Roman" w:hAnsi="Times New Roman" w:cs="Times New Roman"/>
        </w:rPr>
        <w:t>Na Valech 3523, 580 01 Havlíčkův Brod</w:t>
      </w:r>
    </w:p>
    <w:p w14:paraId="5927DF36" w14:textId="41F4E1D5" w:rsidR="004E0396" w:rsidRPr="000F01AC" w:rsidRDefault="004E0396" w:rsidP="00186001">
      <w:pPr>
        <w:numPr>
          <w:ilvl w:val="0"/>
          <w:numId w:val="0"/>
        </w:numPr>
        <w:spacing w:after="0" w:line="276" w:lineRule="auto"/>
        <w:ind w:right="-1"/>
        <w:rPr>
          <w:rFonts w:ascii="Times New Roman" w:hAnsi="Times New Roman" w:cs="Times New Roman"/>
        </w:rPr>
      </w:pPr>
      <w:r w:rsidRPr="000F01AC">
        <w:rPr>
          <w:rFonts w:ascii="Times New Roman" w:hAnsi="Times New Roman" w:cs="Times New Roman"/>
        </w:rPr>
        <w:t>IČ:</w:t>
      </w:r>
      <w:r w:rsidRPr="000F01AC">
        <w:rPr>
          <w:rFonts w:ascii="Times New Roman" w:hAnsi="Times New Roman" w:cs="Times New Roman"/>
        </w:rPr>
        <w:tab/>
      </w:r>
      <w:r w:rsidRPr="000F01AC">
        <w:rPr>
          <w:rFonts w:ascii="Times New Roman" w:hAnsi="Times New Roman" w:cs="Times New Roman"/>
        </w:rPr>
        <w:tab/>
      </w:r>
      <w:r w:rsidRPr="000F01AC">
        <w:rPr>
          <w:rFonts w:ascii="Times New Roman" w:hAnsi="Times New Roman" w:cs="Times New Roman"/>
        </w:rPr>
        <w:tab/>
      </w:r>
      <w:r w:rsidR="006476CA">
        <w:rPr>
          <w:rFonts w:ascii="Times New Roman" w:hAnsi="Times New Roman" w:cs="Times New Roman"/>
        </w:rPr>
        <w:t>70188041</w:t>
      </w:r>
      <w:r w:rsidRPr="000F01AC">
        <w:rPr>
          <w:rFonts w:ascii="Times New Roman" w:hAnsi="Times New Roman" w:cs="Times New Roman"/>
        </w:rPr>
        <w:tab/>
      </w:r>
    </w:p>
    <w:p w14:paraId="69AB11E7" w14:textId="11A0B50E" w:rsidR="004E0396" w:rsidRPr="000F01AC" w:rsidRDefault="004E0396" w:rsidP="00186001">
      <w:pPr>
        <w:numPr>
          <w:ilvl w:val="0"/>
          <w:numId w:val="0"/>
        </w:numPr>
        <w:spacing w:after="0" w:line="276" w:lineRule="auto"/>
        <w:ind w:right="-1"/>
        <w:rPr>
          <w:rFonts w:ascii="Times New Roman" w:hAnsi="Times New Roman" w:cs="Times New Roman"/>
        </w:rPr>
      </w:pPr>
      <w:r w:rsidRPr="000F01AC">
        <w:rPr>
          <w:rFonts w:ascii="Times New Roman" w:hAnsi="Times New Roman" w:cs="Times New Roman"/>
        </w:rPr>
        <w:t>DIČ:</w:t>
      </w:r>
      <w:r w:rsidRPr="000F01AC">
        <w:rPr>
          <w:rFonts w:ascii="Times New Roman" w:hAnsi="Times New Roman" w:cs="Times New Roman"/>
        </w:rPr>
        <w:tab/>
      </w:r>
      <w:r w:rsidRPr="000F01AC">
        <w:rPr>
          <w:rFonts w:ascii="Times New Roman" w:hAnsi="Times New Roman" w:cs="Times New Roman"/>
        </w:rPr>
        <w:tab/>
      </w:r>
      <w:r w:rsidRPr="000F01AC">
        <w:rPr>
          <w:rFonts w:ascii="Times New Roman" w:hAnsi="Times New Roman" w:cs="Times New Roman"/>
        </w:rPr>
        <w:tab/>
      </w:r>
      <w:r w:rsidR="006476CA" w:rsidRPr="006476CA">
        <w:rPr>
          <w:rFonts w:ascii="Times New Roman" w:hAnsi="Times New Roman" w:cs="Times New Roman"/>
        </w:rPr>
        <w:t>CZ70188041</w:t>
      </w:r>
    </w:p>
    <w:p w14:paraId="30C9F7F3" w14:textId="53E9DA3B" w:rsidR="00143C6D" w:rsidRPr="003D5034" w:rsidRDefault="004E0396" w:rsidP="00186001">
      <w:pPr>
        <w:numPr>
          <w:ilvl w:val="0"/>
          <w:numId w:val="0"/>
        </w:numPr>
        <w:tabs>
          <w:tab w:val="left" w:pos="2127"/>
          <w:tab w:val="left" w:pos="4536"/>
        </w:tabs>
        <w:spacing w:after="0" w:line="276" w:lineRule="auto"/>
        <w:ind w:right="-1"/>
        <w:rPr>
          <w:rFonts w:ascii="Times New Roman" w:hAnsi="Times New Roman" w:cs="Times New Roman"/>
        </w:rPr>
      </w:pPr>
      <w:r w:rsidRPr="000F01AC">
        <w:rPr>
          <w:rFonts w:ascii="Times New Roman" w:hAnsi="Times New Roman" w:cs="Times New Roman"/>
        </w:rPr>
        <w:t xml:space="preserve">Oprávněný </w:t>
      </w:r>
      <w:r w:rsidR="006476CA" w:rsidRPr="000F01AC">
        <w:rPr>
          <w:rFonts w:ascii="Times New Roman" w:hAnsi="Times New Roman" w:cs="Times New Roman"/>
        </w:rPr>
        <w:t xml:space="preserve">zástupce </w:t>
      </w:r>
      <w:r w:rsidR="006476CA">
        <w:rPr>
          <w:rFonts w:ascii="Times New Roman" w:hAnsi="Times New Roman" w:cs="Times New Roman"/>
        </w:rPr>
        <w:tab/>
      </w:r>
      <w:r w:rsidR="003D5034">
        <w:rPr>
          <w:rFonts w:ascii="Times New Roman" w:hAnsi="Times New Roman" w:cs="Times New Roman"/>
        </w:rPr>
        <w:t>-</w:t>
      </w:r>
      <w:r w:rsidR="006476CA" w:rsidRPr="000F01AC">
        <w:rPr>
          <w:rFonts w:ascii="Times New Roman" w:hAnsi="Times New Roman" w:cs="Times New Roman"/>
        </w:rPr>
        <w:t xml:space="preserve"> ve</w:t>
      </w:r>
      <w:r w:rsidR="00F865AF" w:rsidRPr="000F01AC">
        <w:rPr>
          <w:rFonts w:ascii="Times New Roman" w:hAnsi="Times New Roman" w:cs="Times New Roman"/>
        </w:rPr>
        <w:t xml:space="preserve"> věcech smluvních:</w:t>
      </w:r>
      <w:r w:rsidR="002D5EA1" w:rsidRPr="000F01AC">
        <w:rPr>
          <w:rFonts w:ascii="Times New Roman" w:hAnsi="Times New Roman" w:cs="Times New Roman"/>
        </w:rPr>
        <w:t xml:space="preserve"> </w:t>
      </w:r>
      <w:r w:rsidR="003D5034">
        <w:rPr>
          <w:rFonts w:ascii="Times New Roman" w:hAnsi="Times New Roman" w:cs="Times New Roman"/>
        </w:rPr>
        <w:tab/>
      </w:r>
      <w:r w:rsidR="003D5034" w:rsidRPr="003D5034">
        <w:rPr>
          <w:rFonts w:ascii="Times New Roman" w:hAnsi="Times New Roman" w:cs="Times New Roman"/>
        </w:rPr>
        <w:t>PhDr. Václav Lacina, LL.M., ředitel</w:t>
      </w:r>
    </w:p>
    <w:p w14:paraId="7214BCF8" w14:textId="77777777" w:rsidR="003D5034" w:rsidRPr="003D5034" w:rsidRDefault="004E0396" w:rsidP="00186001">
      <w:pPr>
        <w:numPr>
          <w:ilvl w:val="0"/>
          <w:numId w:val="0"/>
        </w:numPr>
        <w:tabs>
          <w:tab w:val="left" w:pos="2127"/>
          <w:tab w:val="left" w:pos="4536"/>
        </w:tabs>
        <w:spacing w:after="0" w:line="276" w:lineRule="auto"/>
        <w:ind w:right="-1"/>
        <w:rPr>
          <w:rFonts w:ascii="Times New Roman" w:hAnsi="Times New Roman" w:cs="Times New Roman"/>
          <w:iCs/>
        </w:rPr>
      </w:pPr>
      <w:r w:rsidRPr="003D5034">
        <w:rPr>
          <w:rFonts w:ascii="Times New Roman" w:hAnsi="Times New Roman" w:cs="Times New Roman"/>
          <w:i/>
        </w:rPr>
        <w:t xml:space="preserve"> </w:t>
      </w:r>
      <w:r w:rsidRPr="003D5034">
        <w:rPr>
          <w:rFonts w:ascii="Times New Roman" w:hAnsi="Times New Roman" w:cs="Times New Roman"/>
          <w:i/>
        </w:rPr>
        <w:tab/>
      </w:r>
      <w:r w:rsidRPr="003D5034">
        <w:rPr>
          <w:rFonts w:ascii="Times New Roman" w:hAnsi="Times New Roman" w:cs="Times New Roman"/>
          <w:iCs/>
        </w:rPr>
        <w:t>- ve věcech technických:</w:t>
      </w:r>
      <w:r w:rsidR="00292FD0" w:rsidRPr="003D5034">
        <w:rPr>
          <w:rFonts w:ascii="Times New Roman" w:hAnsi="Times New Roman" w:cs="Times New Roman"/>
        </w:rPr>
        <w:t xml:space="preserve"> </w:t>
      </w:r>
      <w:r w:rsidR="003D5034" w:rsidRPr="003D5034">
        <w:rPr>
          <w:rFonts w:ascii="Times New Roman" w:hAnsi="Times New Roman" w:cs="Times New Roman"/>
        </w:rPr>
        <w:tab/>
        <w:t xml:space="preserve">Michal Bolech, </w:t>
      </w:r>
      <w:r w:rsidR="003D5034" w:rsidRPr="003D5034">
        <w:rPr>
          <w:rFonts w:ascii="Times New Roman" w:hAnsi="Times New Roman" w:cs="Times New Roman"/>
          <w:iCs/>
        </w:rPr>
        <w:t xml:space="preserve">mistr střediska údržby komunikací a zimní </w:t>
      </w:r>
    </w:p>
    <w:p w14:paraId="1CDB76E5" w14:textId="77777777" w:rsidR="003D5034" w:rsidRDefault="003D5034" w:rsidP="00186001">
      <w:pPr>
        <w:numPr>
          <w:ilvl w:val="0"/>
          <w:numId w:val="0"/>
        </w:numPr>
        <w:tabs>
          <w:tab w:val="left" w:pos="2127"/>
          <w:tab w:val="left" w:pos="4536"/>
        </w:tabs>
        <w:spacing w:after="0" w:line="276" w:lineRule="auto"/>
        <w:ind w:right="-1"/>
        <w:rPr>
          <w:rFonts w:ascii="Times New Roman" w:hAnsi="Times New Roman" w:cs="Times New Roman"/>
          <w:iCs/>
        </w:rPr>
      </w:pPr>
      <w:r w:rsidRPr="003D5034">
        <w:rPr>
          <w:rFonts w:ascii="Times New Roman" w:hAnsi="Times New Roman" w:cs="Times New Roman"/>
          <w:iCs/>
        </w:rPr>
        <w:t xml:space="preserve"> </w:t>
      </w:r>
      <w:r w:rsidRPr="003D5034">
        <w:rPr>
          <w:rFonts w:ascii="Times New Roman" w:hAnsi="Times New Roman" w:cs="Times New Roman"/>
          <w:iCs/>
        </w:rPr>
        <w:tab/>
      </w:r>
      <w:r w:rsidRPr="003D5034">
        <w:rPr>
          <w:rFonts w:ascii="Times New Roman" w:hAnsi="Times New Roman" w:cs="Times New Roman"/>
          <w:iCs/>
        </w:rPr>
        <w:tab/>
        <w:t>údržby, mistr veřejného osvětlení</w:t>
      </w:r>
      <w:r>
        <w:rPr>
          <w:rFonts w:ascii="Times New Roman" w:hAnsi="Times New Roman" w:cs="Times New Roman"/>
          <w:iCs/>
        </w:rPr>
        <w:t xml:space="preserve"> TSHB</w:t>
      </w:r>
    </w:p>
    <w:p w14:paraId="1B596CD9" w14:textId="560DFF69" w:rsidR="00C2765E" w:rsidRPr="000F01AC" w:rsidRDefault="00C2765E" w:rsidP="00186001">
      <w:pPr>
        <w:numPr>
          <w:ilvl w:val="0"/>
          <w:numId w:val="0"/>
        </w:numPr>
        <w:tabs>
          <w:tab w:val="left" w:pos="2127"/>
          <w:tab w:val="left" w:pos="4536"/>
        </w:tabs>
        <w:spacing w:after="0" w:line="276" w:lineRule="auto"/>
        <w:ind w:right="-1"/>
        <w:rPr>
          <w:rFonts w:ascii="Times New Roman" w:hAnsi="Times New Roman" w:cs="Times New Roman"/>
        </w:rPr>
      </w:pPr>
      <w:r w:rsidRPr="000F01AC">
        <w:rPr>
          <w:rFonts w:ascii="Times New Roman" w:hAnsi="Times New Roman" w:cs="Times New Roman"/>
        </w:rPr>
        <w:t>Banka, číslo účtu:</w:t>
      </w:r>
      <w:r w:rsidRPr="000F01AC">
        <w:rPr>
          <w:rFonts w:ascii="Times New Roman" w:hAnsi="Times New Roman" w:cs="Times New Roman"/>
        </w:rPr>
        <w:tab/>
      </w:r>
      <w:r w:rsidR="003F3D38" w:rsidRPr="000F01AC">
        <w:rPr>
          <w:rFonts w:ascii="Times New Roman" w:hAnsi="Times New Roman" w:cs="Times New Roman"/>
        </w:rPr>
        <w:t xml:space="preserve">Komerční banka, a.s.; </w:t>
      </w:r>
      <w:r w:rsidR="00190B33" w:rsidRPr="00190B33">
        <w:rPr>
          <w:rFonts w:ascii="Times New Roman" w:hAnsi="Times New Roman" w:cs="Times New Roman"/>
          <w:color w:val="000000"/>
        </w:rPr>
        <w:t>1426521</w:t>
      </w:r>
      <w:r w:rsidR="000F01AC" w:rsidRPr="000F01AC">
        <w:rPr>
          <w:rFonts w:ascii="Times New Roman" w:hAnsi="Times New Roman" w:cs="Times New Roman"/>
          <w:color w:val="000000"/>
        </w:rPr>
        <w:t>/0100</w:t>
      </w:r>
    </w:p>
    <w:p w14:paraId="50B18E62" w14:textId="30931AB9" w:rsidR="00C2765E" w:rsidRPr="000F01AC" w:rsidRDefault="00C2765E" w:rsidP="00186001">
      <w:pPr>
        <w:numPr>
          <w:ilvl w:val="0"/>
          <w:numId w:val="0"/>
        </w:numPr>
        <w:spacing w:after="0" w:line="276" w:lineRule="auto"/>
        <w:ind w:right="-1"/>
        <w:rPr>
          <w:rFonts w:ascii="Times New Roman" w:hAnsi="Times New Roman" w:cs="Times New Roman"/>
          <w:i/>
          <w:iCs/>
        </w:rPr>
      </w:pPr>
      <w:r w:rsidRPr="000F01AC">
        <w:rPr>
          <w:rFonts w:ascii="Times New Roman" w:hAnsi="Times New Roman" w:cs="Times New Roman"/>
          <w:i/>
          <w:iCs/>
        </w:rPr>
        <w:t>(dále jen „</w:t>
      </w:r>
      <w:r w:rsidR="00A92087">
        <w:rPr>
          <w:rFonts w:ascii="Times New Roman" w:hAnsi="Times New Roman" w:cs="Times New Roman"/>
          <w:i/>
          <w:iCs/>
        </w:rPr>
        <w:t>Kupující</w:t>
      </w:r>
      <w:r w:rsidRPr="000F01AC">
        <w:rPr>
          <w:rFonts w:ascii="Times New Roman" w:hAnsi="Times New Roman" w:cs="Times New Roman"/>
          <w:i/>
          <w:iCs/>
        </w:rPr>
        <w:t>“)</w:t>
      </w:r>
    </w:p>
    <w:p w14:paraId="42A1F999" w14:textId="3ACB398C" w:rsidR="004E0396" w:rsidRPr="000F01AC" w:rsidRDefault="004E0396" w:rsidP="00186001">
      <w:pPr>
        <w:numPr>
          <w:ilvl w:val="0"/>
          <w:numId w:val="0"/>
        </w:numPr>
        <w:spacing w:after="0" w:line="276" w:lineRule="auto"/>
        <w:ind w:right="-1"/>
        <w:rPr>
          <w:rFonts w:ascii="Times New Roman" w:hAnsi="Times New Roman" w:cs="Times New Roman"/>
        </w:rPr>
      </w:pPr>
    </w:p>
    <w:p w14:paraId="216B8368" w14:textId="7E44C68B" w:rsidR="004E0396" w:rsidRPr="000F01AC" w:rsidRDefault="00A92087" w:rsidP="00186001">
      <w:pPr>
        <w:numPr>
          <w:ilvl w:val="0"/>
          <w:numId w:val="0"/>
        </w:numPr>
        <w:spacing w:after="0" w:line="276" w:lineRule="auto"/>
        <w:ind w:right="-1"/>
        <w:rPr>
          <w:rFonts w:ascii="Times New Roman" w:hAnsi="Times New Roman" w:cs="Times New Roman"/>
          <w:u w:val="single"/>
        </w:rPr>
      </w:pPr>
      <w:r>
        <w:rPr>
          <w:rFonts w:ascii="Times New Roman" w:hAnsi="Times New Roman" w:cs="Times New Roman"/>
          <w:u w:val="single"/>
        </w:rPr>
        <w:t>Prodávající</w:t>
      </w:r>
      <w:r w:rsidR="004E0396" w:rsidRPr="000F01AC">
        <w:rPr>
          <w:rFonts w:ascii="Times New Roman" w:hAnsi="Times New Roman" w:cs="Times New Roman"/>
          <w:u w:val="single"/>
        </w:rPr>
        <w:t>:</w:t>
      </w:r>
    </w:p>
    <w:p w14:paraId="090F54E0" w14:textId="097F704B" w:rsidR="004A32BF" w:rsidRPr="000F01AC" w:rsidRDefault="004E0396" w:rsidP="00186001">
      <w:pPr>
        <w:numPr>
          <w:ilvl w:val="0"/>
          <w:numId w:val="0"/>
        </w:numPr>
        <w:spacing w:after="0" w:line="276" w:lineRule="auto"/>
        <w:ind w:right="-1"/>
        <w:rPr>
          <w:rFonts w:ascii="Times New Roman" w:hAnsi="Times New Roman" w:cs="Times New Roman"/>
          <w:bCs/>
        </w:rPr>
      </w:pPr>
      <w:r w:rsidRPr="000F01AC">
        <w:rPr>
          <w:rFonts w:ascii="Times New Roman" w:hAnsi="Times New Roman" w:cs="Times New Roman"/>
        </w:rPr>
        <w:t>Název:</w:t>
      </w:r>
      <w:r w:rsidRPr="000F01AC">
        <w:rPr>
          <w:rFonts w:ascii="Times New Roman" w:hAnsi="Times New Roman" w:cs="Times New Roman"/>
        </w:rPr>
        <w:tab/>
      </w:r>
      <w:r w:rsidRPr="000F01AC">
        <w:rPr>
          <w:rFonts w:ascii="Times New Roman" w:hAnsi="Times New Roman" w:cs="Times New Roman"/>
        </w:rPr>
        <w:tab/>
      </w:r>
      <w:r w:rsidRPr="000F01AC">
        <w:rPr>
          <w:rFonts w:ascii="Times New Roman" w:hAnsi="Times New Roman" w:cs="Times New Roman"/>
        </w:rPr>
        <w:tab/>
      </w:r>
      <w:permStart w:id="100033265" w:edGrp="everyone"/>
      <w:r w:rsidR="006856CE">
        <w:rPr>
          <w:rFonts w:ascii="Times New Roman" w:hAnsi="Times New Roman" w:cs="Times New Roman"/>
        </w:rPr>
        <w:t xml:space="preserve"> </w:t>
      </w:r>
      <w:r w:rsidRPr="000F01AC">
        <w:rPr>
          <w:rFonts w:ascii="Times New Roman" w:hAnsi="Times New Roman" w:cs="Times New Roman"/>
          <w:bCs/>
        </w:rPr>
        <w:t xml:space="preserve">      </w:t>
      </w:r>
      <w:permEnd w:id="100033265"/>
      <w:r w:rsidR="00B96A6D" w:rsidRPr="000F01AC">
        <w:rPr>
          <w:rFonts w:ascii="Times New Roman" w:hAnsi="Times New Roman" w:cs="Times New Roman"/>
          <w:bCs/>
        </w:rPr>
        <w:t xml:space="preserve"> </w:t>
      </w:r>
    </w:p>
    <w:p w14:paraId="2C37C28F" w14:textId="7903AB0F" w:rsidR="004A32BF" w:rsidRPr="000F01AC" w:rsidRDefault="004E0396" w:rsidP="00186001">
      <w:pPr>
        <w:numPr>
          <w:ilvl w:val="0"/>
          <w:numId w:val="0"/>
        </w:numPr>
        <w:spacing w:after="0" w:line="276" w:lineRule="auto"/>
        <w:ind w:right="-1"/>
        <w:rPr>
          <w:rFonts w:ascii="Times New Roman" w:hAnsi="Times New Roman" w:cs="Times New Roman"/>
          <w:bCs/>
        </w:rPr>
      </w:pPr>
      <w:r w:rsidRPr="000F01AC">
        <w:rPr>
          <w:rFonts w:ascii="Times New Roman" w:hAnsi="Times New Roman" w:cs="Times New Roman"/>
        </w:rPr>
        <w:t xml:space="preserve">Sídlo: </w:t>
      </w:r>
      <w:r w:rsidRPr="000F01AC">
        <w:rPr>
          <w:rFonts w:ascii="Times New Roman" w:hAnsi="Times New Roman" w:cs="Times New Roman"/>
        </w:rPr>
        <w:tab/>
      </w:r>
      <w:r w:rsidRPr="000F01AC">
        <w:rPr>
          <w:rFonts w:ascii="Times New Roman" w:hAnsi="Times New Roman" w:cs="Times New Roman"/>
        </w:rPr>
        <w:tab/>
      </w:r>
      <w:r w:rsidRPr="000F01AC">
        <w:rPr>
          <w:rFonts w:ascii="Times New Roman" w:hAnsi="Times New Roman" w:cs="Times New Roman"/>
        </w:rPr>
        <w:tab/>
      </w:r>
      <w:permStart w:id="1270311904" w:edGrp="everyone"/>
      <w:r w:rsidR="00C2765E" w:rsidRPr="000F01AC">
        <w:rPr>
          <w:rFonts w:ascii="Times New Roman" w:hAnsi="Times New Roman" w:cs="Times New Roman"/>
          <w:bCs/>
        </w:rPr>
        <w:t xml:space="preserve"> </w:t>
      </w:r>
      <w:r w:rsidR="006856CE">
        <w:rPr>
          <w:rFonts w:ascii="Times New Roman" w:hAnsi="Times New Roman" w:cs="Times New Roman"/>
          <w:bCs/>
        </w:rPr>
        <w:t xml:space="preserve"> </w:t>
      </w:r>
      <w:r w:rsidR="00C2765E" w:rsidRPr="000F01AC">
        <w:rPr>
          <w:rFonts w:ascii="Times New Roman" w:hAnsi="Times New Roman" w:cs="Times New Roman"/>
          <w:bCs/>
        </w:rPr>
        <w:t xml:space="preserve">     </w:t>
      </w:r>
      <w:permEnd w:id="1270311904"/>
    </w:p>
    <w:p w14:paraId="701D2E73" w14:textId="1CC65909" w:rsidR="004E0396" w:rsidRPr="000F01AC" w:rsidRDefault="004E0396" w:rsidP="00186001">
      <w:pPr>
        <w:numPr>
          <w:ilvl w:val="0"/>
          <w:numId w:val="0"/>
        </w:numPr>
        <w:spacing w:after="0" w:line="276" w:lineRule="auto"/>
        <w:ind w:right="-1"/>
        <w:rPr>
          <w:rFonts w:ascii="Times New Roman" w:hAnsi="Times New Roman" w:cs="Times New Roman"/>
        </w:rPr>
      </w:pPr>
      <w:r w:rsidRPr="000F01AC">
        <w:rPr>
          <w:rFonts w:ascii="Times New Roman" w:hAnsi="Times New Roman" w:cs="Times New Roman"/>
        </w:rPr>
        <w:t>IČ:</w:t>
      </w:r>
      <w:r w:rsidRPr="000F01AC">
        <w:rPr>
          <w:rFonts w:ascii="Times New Roman" w:hAnsi="Times New Roman" w:cs="Times New Roman"/>
        </w:rPr>
        <w:tab/>
      </w:r>
      <w:r w:rsidRPr="000F01AC">
        <w:rPr>
          <w:rFonts w:ascii="Times New Roman" w:hAnsi="Times New Roman" w:cs="Times New Roman"/>
        </w:rPr>
        <w:tab/>
      </w:r>
      <w:r w:rsidRPr="000F01AC">
        <w:rPr>
          <w:rFonts w:ascii="Times New Roman" w:hAnsi="Times New Roman" w:cs="Times New Roman"/>
        </w:rPr>
        <w:tab/>
      </w:r>
      <w:permStart w:id="159471037" w:edGrp="everyone"/>
      <w:r w:rsidR="00C2765E" w:rsidRPr="000F01AC">
        <w:rPr>
          <w:rFonts w:ascii="Times New Roman" w:hAnsi="Times New Roman" w:cs="Times New Roman"/>
        </w:rPr>
        <w:t xml:space="preserve">  </w:t>
      </w:r>
      <w:r w:rsidR="006856CE">
        <w:rPr>
          <w:rFonts w:ascii="Times New Roman" w:hAnsi="Times New Roman" w:cs="Times New Roman"/>
        </w:rPr>
        <w:t xml:space="preserve"> </w:t>
      </w:r>
      <w:r w:rsidR="00C2765E" w:rsidRPr="000F01AC">
        <w:rPr>
          <w:rFonts w:ascii="Times New Roman" w:hAnsi="Times New Roman" w:cs="Times New Roman"/>
        </w:rPr>
        <w:t xml:space="preserve">    </w:t>
      </w:r>
      <w:permEnd w:id="159471037"/>
    </w:p>
    <w:p w14:paraId="2A8BDA27" w14:textId="0052680B" w:rsidR="004E0396" w:rsidRPr="000F01AC" w:rsidRDefault="004E0396" w:rsidP="00186001">
      <w:pPr>
        <w:numPr>
          <w:ilvl w:val="0"/>
          <w:numId w:val="0"/>
        </w:numPr>
        <w:spacing w:after="0" w:line="276" w:lineRule="auto"/>
        <w:ind w:right="-1"/>
        <w:rPr>
          <w:rFonts w:ascii="Times New Roman" w:hAnsi="Times New Roman" w:cs="Times New Roman"/>
        </w:rPr>
      </w:pPr>
      <w:r w:rsidRPr="000F01AC">
        <w:rPr>
          <w:rFonts w:ascii="Times New Roman" w:hAnsi="Times New Roman" w:cs="Times New Roman"/>
        </w:rPr>
        <w:t xml:space="preserve">DIČ: </w:t>
      </w:r>
      <w:r w:rsidRPr="000F01AC">
        <w:rPr>
          <w:rFonts w:ascii="Times New Roman" w:hAnsi="Times New Roman" w:cs="Times New Roman"/>
        </w:rPr>
        <w:tab/>
      </w:r>
      <w:r w:rsidRPr="000F01AC">
        <w:rPr>
          <w:rFonts w:ascii="Times New Roman" w:hAnsi="Times New Roman" w:cs="Times New Roman"/>
        </w:rPr>
        <w:tab/>
      </w:r>
      <w:r w:rsidRPr="000F01AC">
        <w:rPr>
          <w:rFonts w:ascii="Times New Roman" w:hAnsi="Times New Roman" w:cs="Times New Roman"/>
        </w:rPr>
        <w:tab/>
      </w:r>
      <w:permStart w:id="292245229" w:edGrp="everyone"/>
      <w:r w:rsidR="00C2765E" w:rsidRPr="000F01AC">
        <w:rPr>
          <w:rFonts w:ascii="Times New Roman" w:hAnsi="Times New Roman" w:cs="Times New Roman"/>
        </w:rPr>
        <w:t xml:space="preserve">   </w:t>
      </w:r>
      <w:r w:rsidR="006856CE">
        <w:rPr>
          <w:rFonts w:ascii="Times New Roman" w:hAnsi="Times New Roman" w:cs="Times New Roman"/>
        </w:rPr>
        <w:t xml:space="preserve"> </w:t>
      </w:r>
      <w:r w:rsidR="00C2765E" w:rsidRPr="000F01AC">
        <w:rPr>
          <w:rFonts w:ascii="Times New Roman" w:hAnsi="Times New Roman" w:cs="Times New Roman"/>
        </w:rPr>
        <w:t xml:space="preserve">   </w:t>
      </w:r>
      <w:permEnd w:id="292245229"/>
    </w:p>
    <w:p w14:paraId="34966786" w14:textId="3B4EF521" w:rsidR="004E0396" w:rsidRPr="000F01AC" w:rsidRDefault="004E0396" w:rsidP="00186001">
      <w:pPr>
        <w:numPr>
          <w:ilvl w:val="0"/>
          <w:numId w:val="0"/>
        </w:numPr>
        <w:spacing w:after="0" w:line="276" w:lineRule="auto"/>
        <w:ind w:right="-1"/>
        <w:rPr>
          <w:rFonts w:ascii="Times New Roman" w:hAnsi="Times New Roman" w:cs="Times New Roman"/>
        </w:rPr>
      </w:pPr>
      <w:r w:rsidRPr="000F01AC">
        <w:rPr>
          <w:rFonts w:ascii="Times New Roman" w:hAnsi="Times New Roman" w:cs="Times New Roman"/>
        </w:rPr>
        <w:t>Obchodní společnost zapsaná</w:t>
      </w:r>
      <w:r w:rsidR="000952C1">
        <w:rPr>
          <w:rFonts w:ascii="Times New Roman" w:hAnsi="Times New Roman" w:cs="Times New Roman"/>
        </w:rPr>
        <w:t xml:space="preserve"> v obchodním rejstříku vedeného</w:t>
      </w:r>
      <w:r w:rsidRPr="000F01AC">
        <w:rPr>
          <w:rFonts w:ascii="Times New Roman" w:hAnsi="Times New Roman" w:cs="Times New Roman"/>
        </w:rPr>
        <w:t xml:space="preserve"> u</w:t>
      </w:r>
      <w:r w:rsidR="00C2765E" w:rsidRPr="000F01AC">
        <w:rPr>
          <w:rFonts w:ascii="Times New Roman" w:hAnsi="Times New Roman" w:cs="Times New Roman"/>
        </w:rPr>
        <w:t xml:space="preserve"> </w:t>
      </w:r>
      <w:permStart w:id="1303326107" w:edGrp="everyone"/>
      <w:r w:rsidR="00C2765E" w:rsidRPr="000F01AC">
        <w:rPr>
          <w:rFonts w:ascii="Times New Roman" w:hAnsi="Times New Roman" w:cs="Times New Roman"/>
        </w:rPr>
        <w:t xml:space="preserve">      </w:t>
      </w:r>
      <w:permEnd w:id="1303326107"/>
      <w:r w:rsidRPr="000F01AC">
        <w:rPr>
          <w:rFonts w:ascii="Times New Roman" w:hAnsi="Times New Roman" w:cs="Times New Roman"/>
        </w:rPr>
        <w:t xml:space="preserve"> </w:t>
      </w:r>
      <w:r w:rsidR="00C2765E" w:rsidRPr="000F01AC">
        <w:rPr>
          <w:rFonts w:ascii="Times New Roman" w:hAnsi="Times New Roman" w:cs="Times New Roman"/>
        </w:rPr>
        <w:t xml:space="preserve">soudu v </w:t>
      </w:r>
      <w:permStart w:id="349379185" w:edGrp="everyone"/>
      <w:r w:rsidR="00C2765E" w:rsidRPr="000F01AC">
        <w:rPr>
          <w:rFonts w:ascii="Times New Roman" w:hAnsi="Times New Roman" w:cs="Times New Roman"/>
        </w:rPr>
        <w:t xml:space="preserve">      </w:t>
      </w:r>
      <w:permEnd w:id="349379185"/>
      <w:r w:rsidR="00C2765E" w:rsidRPr="000F01AC">
        <w:rPr>
          <w:rFonts w:ascii="Times New Roman" w:hAnsi="Times New Roman" w:cs="Times New Roman"/>
        </w:rPr>
        <w:t xml:space="preserve">, oddíl </w:t>
      </w:r>
      <w:permStart w:id="184682562" w:edGrp="everyone"/>
      <w:r w:rsidR="00C2765E" w:rsidRPr="000F01AC">
        <w:rPr>
          <w:rFonts w:ascii="Times New Roman" w:hAnsi="Times New Roman" w:cs="Times New Roman"/>
        </w:rPr>
        <w:t xml:space="preserve">      </w:t>
      </w:r>
      <w:permEnd w:id="184682562"/>
      <w:r w:rsidR="00C2765E" w:rsidRPr="000F01AC">
        <w:rPr>
          <w:rFonts w:ascii="Times New Roman" w:hAnsi="Times New Roman" w:cs="Times New Roman"/>
        </w:rPr>
        <w:t>,</w:t>
      </w:r>
      <w:r w:rsidRPr="000F01AC">
        <w:rPr>
          <w:rFonts w:ascii="Times New Roman" w:hAnsi="Times New Roman" w:cs="Times New Roman"/>
        </w:rPr>
        <w:t xml:space="preserve"> spis.vložk</w:t>
      </w:r>
      <w:r w:rsidR="00C2765E" w:rsidRPr="000F01AC">
        <w:rPr>
          <w:rFonts w:ascii="Times New Roman" w:hAnsi="Times New Roman" w:cs="Times New Roman"/>
        </w:rPr>
        <w:t xml:space="preserve">a č. </w:t>
      </w:r>
      <w:permStart w:id="148598481" w:edGrp="everyone"/>
      <w:r w:rsidR="00C2765E" w:rsidRPr="000F01AC">
        <w:rPr>
          <w:rFonts w:ascii="Times New Roman" w:hAnsi="Times New Roman" w:cs="Times New Roman"/>
        </w:rPr>
        <w:t xml:space="preserve">      </w:t>
      </w:r>
      <w:permEnd w:id="148598481"/>
    </w:p>
    <w:p w14:paraId="0B50D6EB" w14:textId="2AC1E4BA" w:rsidR="004E0396" w:rsidRPr="000F01AC" w:rsidRDefault="004E0396" w:rsidP="00186001">
      <w:pPr>
        <w:numPr>
          <w:ilvl w:val="0"/>
          <w:numId w:val="0"/>
        </w:numPr>
        <w:tabs>
          <w:tab w:val="left" w:pos="2127"/>
          <w:tab w:val="left" w:pos="4395"/>
        </w:tabs>
        <w:spacing w:after="0" w:line="276" w:lineRule="auto"/>
        <w:ind w:right="-1"/>
        <w:rPr>
          <w:rFonts w:ascii="Times New Roman" w:hAnsi="Times New Roman" w:cs="Times New Roman"/>
        </w:rPr>
      </w:pPr>
      <w:r w:rsidRPr="000F01AC">
        <w:rPr>
          <w:rFonts w:ascii="Times New Roman" w:hAnsi="Times New Roman" w:cs="Times New Roman"/>
        </w:rPr>
        <w:t>Oprávněný zástupce</w:t>
      </w:r>
      <w:r w:rsidRPr="000F01AC">
        <w:rPr>
          <w:rFonts w:ascii="Times New Roman" w:hAnsi="Times New Roman" w:cs="Times New Roman"/>
        </w:rPr>
        <w:tab/>
        <w:t>- ve věcech smluvních:</w:t>
      </w:r>
      <w:r w:rsidR="000F01AC">
        <w:rPr>
          <w:rFonts w:ascii="Times New Roman" w:hAnsi="Times New Roman" w:cs="Times New Roman"/>
        </w:rPr>
        <w:tab/>
      </w:r>
      <w:permStart w:id="1650031259" w:edGrp="everyone"/>
      <w:r w:rsidR="00C2765E" w:rsidRPr="000F01AC">
        <w:rPr>
          <w:rFonts w:ascii="Times New Roman" w:hAnsi="Times New Roman" w:cs="Times New Roman"/>
        </w:rPr>
        <w:t xml:space="preserve">      </w:t>
      </w:r>
      <w:permEnd w:id="1650031259"/>
    </w:p>
    <w:p w14:paraId="3751A27B" w14:textId="7BF9C4B5" w:rsidR="004E0396" w:rsidRPr="000F01AC" w:rsidRDefault="004E0396" w:rsidP="00186001">
      <w:pPr>
        <w:numPr>
          <w:ilvl w:val="0"/>
          <w:numId w:val="0"/>
        </w:numPr>
        <w:tabs>
          <w:tab w:val="left" w:pos="2127"/>
          <w:tab w:val="left" w:pos="4395"/>
        </w:tabs>
        <w:spacing w:after="0" w:line="276" w:lineRule="auto"/>
        <w:ind w:right="-1"/>
        <w:rPr>
          <w:rFonts w:ascii="Times New Roman" w:hAnsi="Times New Roman" w:cs="Times New Roman"/>
        </w:rPr>
      </w:pPr>
      <w:r w:rsidRPr="000F01AC">
        <w:rPr>
          <w:rFonts w:ascii="Times New Roman" w:hAnsi="Times New Roman" w:cs="Times New Roman"/>
          <w:i/>
        </w:rPr>
        <w:t xml:space="preserve"> </w:t>
      </w:r>
      <w:r w:rsidRPr="000F01AC">
        <w:rPr>
          <w:rFonts w:ascii="Times New Roman" w:hAnsi="Times New Roman" w:cs="Times New Roman"/>
          <w:i/>
        </w:rPr>
        <w:tab/>
      </w:r>
      <w:r w:rsidRPr="000F01AC">
        <w:rPr>
          <w:rFonts w:ascii="Times New Roman" w:hAnsi="Times New Roman" w:cs="Times New Roman"/>
        </w:rPr>
        <w:t>- ve věcech technických:</w:t>
      </w:r>
      <w:r w:rsidRPr="000F01AC">
        <w:rPr>
          <w:rFonts w:ascii="Times New Roman" w:hAnsi="Times New Roman" w:cs="Times New Roman"/>
        </w:rPr>
        <w:tab/>
      </w:r>
      <w:permStart w:id="1708664272" w:edGrp="everyone"/>
      <w:r w:rsidR="00C2765E" w:rsidRPr="000F01AC">
        <w:rPr>
          <w:rFonts w:ascii="Times New Roman" w:hAnsi="Times New Roman" w:cs="Times New Roman"/>
        </w:rPr>
        <w:t xml:space="preserve">      </w:t>
      </w:r>
      <w:permEnd w:id="1708664272"/>
      <w:r w:rsidR="00C2765E" w:rsidRPr="000F01AC">
        <w:rPr>
          <w:rFonts w:ascii="Times New Roman" w:hAnsi="Times New Roman" w:cs="Times New Roman"/>
        </w:rPr>
        <w:t xml:space="preserve"> </w:t>
      </w:r>
    </w:p>
    <w:p w14:paraId="195C3FB5" w14:textId="36EE184D" w:rsidR="00C2765E" w:rsidRPr="000F01AC" w:rsidRDefault="00C2765E" w:rsidP="00186001">
      <w:pPr>
        <w:numPr>
          <w:ilvl w:val="0"/>
          <w:numId w:val="0"/>
        </w:numPr>
        <w:spacing w:after="0" w:line="276" w:lineRule="auto"/>
        <w:ind w:right="-1"/>
        <w:rPr>
          <w:rFonts w:ascii="Times New Roman" w:hAnsi="Times New Roman" w:cs="Times New Roman"/>
        </w:rPr>
      </w:pPr>
      <w:r w:rsidRPr="000F01AC">
        <w:rPr>
          <w:rFonts w:ascii="Times New Roman" w:hAnsi="Times New Roman" w:cs="Times New Roman"/>
        </w:rPr>
        <w:t>Banka, číslo účtu:</w:t>
      </w:r>
      <w:r w:rsidRPr="000F01AC">
        <w:rPr>
          <w:rFonts w:ascii="Times New Roman" w:hAnsi="Times New Roman" w:cs="Times New Roman"/>
        </w:rPr>
        <w:tab/>
      </w:r>
      <w:permStart w:id="1735415822" w:edGrp="everyone"/>
      <w:r w:rsidRPr="000F01AC">
        <w:rPr>
          <w:rFonts w:ascii="Times New Roman" w:hAnsi="Times New Roman" w:cs="Times New Roman"/>
        </w:rPr>
        <w:t xml:space="preserve">       </w:t>
      </w:r>
      <w:permEnd w:id="1735415822"/>
      <w:r w:rsidRPr="000F01AC">
        <w:rPr>
          <w:rFonts w:ascii="Times New Roman" w:hAnsi="Times New Roman" w:cs="Times New Roman"/>
        </w:rPr>
        <w:t xml:space="preserve">, č.ú. </w:t>
      </w:r>
      <w:permStart w:id="583288026" w:edGrp="everyone"/>
      <w:r w:rsidRPr="000F01AC">
        <w:rPr>
          <w:rFonts w:ascii="Times New Roman" w:hAnsi="Times New Roman" w:cs="Times New Roman"/>
        </w:rPr>
        <w:t xml:space="preserve">       </w:t>
      </w:r>
      <w:permEnd w:id="583288026"/>
      <w:r w:rsidRPr="000F01AC">
        <w:rPr>
          <w:rFonts w:ascii="Times New Roman" w:hAnsi="Times New Roman" w:cs="Times New Roman"/>
        </w:rPr>
        <w:t>/</w:t>
      </w:r>
      <w:permStart w:id="1596155686" w:edGrp="everyone"/>
      <w:r w:rsidRPr="000F01AC">
        <w:rPr>
          <w:rFonts w:ascii="Times New Roman" w:hAnsi="Times New Roman" w:cs="Times New Roman"/>
        </w:rPr>
        <w:t xml:space="preserve">      </w:t>
      </w:r>
      <w:permEnd w:id="1596155686"/>
    </w:p>
    <w:p w14:paraId="0304D09C" w14:textId="1E98D00D" w:rsidR="00C2765E" w:rsidRPr="00116556" w:rsidRDefault="00C2765E" w:rsidP="00186001">
      <w:pPr>
        <w:numPr>
          <w:ilvl w:val="0"/>
          <w:numId w:val="0"/>
        </w:numPr>
        <w:spacing w:after="0" w:line="276" w:lineRule="auto"/>
        <w:ind w:right="-1"/>
        <w:rPr>
          <w:rFonts w:ascii="Times New Roman" w:hAnsi="Times New Roman" w:cs="Times New Roman"/>
          <w:i/>
        </w:rPr>
      </w:pPr>
      <w:r w:rsidRPr="00116556">
        <w:rPr>
          <w:rFonts w:ascii="Times New Roman" w:hAnsi="Times New Roman" w:cs="Times New Roman"/>
          <w:i/>
        </w:rPr>
        <w:t>(dále jen „</w:t>
      </w:r>
      <w:r w:rsidR="00A92087">
        <w:rPr>
          <w:rFonts w:ascii="Times New Roman" w:hAnsi="Times New Roman" w:cs="Times New Roman"/>
          <w:i/>
        </w:rPr>
        <w:t>Prodávající</w:t>
      </w:r>
      <w:r w:rsidRPr="00116556">
        <w:rPr>
          <w:rFonts w:ascii="Times New Roman" w:hAnsi="Times New Roman" w:cs="Times New Roman"/>
          <w:i/>
        </w:rPr>
        <w:t>“)</w:t>
      </w:r>
    </w:p>
    <w:p w14:paraId="76D226E6" w14:textId="77777777" w:rsidR="004B0BFE" w:rsidRPr="000F01AC" w:rsidRDefault="004B0BFE" w:rsidP="00186001">
      <w:pPr>
        <w:numPr>
          <w:ilvl w:val="0"/>
          <w:numId w:val="0"/>
        </w:numPr>
        <w:spacing w:after="0" w:line="276" w:lineRule="auto"/>
        <w:ind w:right="-1"/>
        <w:rPr>
          <w:rFonts w:ascii="Times New Roman" w:hAnsi="Times New Roman" w:cs="Times New Roman"/>
        </w:rPr>
      </w:pPr>
    </w:p>
    <w:p w14:paraId="5673E910" w14:textId="21D38D6A" w:rsidR="002463F7" w:rsidRPr="000F01AC" w:rsidRDefault="00477321" w:rsidP="00186001">
      <w:pPr>
        <w:numPr>
          <w:ilvl w:val="0"/>
          <w:numId w:val="0"/>
        </w:numPr>
        <w:spacing w:after="0" w:line="276" w:lineRule="auto"/>
        <w:ind w:right="-1"/>
        <w:rPr>
          <w:rFonts w:ascii="Times New Roman" w:hAnsi="Times New Roman" w:cs="Times New Roman"/>
        </w:rPr>
      </w:pPr>
      <w:r w:rsidRPr="000F01AC">
        <w:rPr>
          <w:rFonts w:ascii="Times New Roman" w:hAnsi="Times New Roman" w:cs="Times New Roman"/>
        </w:rPr>
        <w:t>(obě strany společně dále též jako „</w:t>
      </w:r>
      <w:r w:rsidR="00C42C6E">
        <w:rPr>
          <w:rFonts w:ascii="Times New Roman" w:hAnsi="Times New Roman" w:cs="Times New Roman"/>
        </w:rPr>
        <w:t>s</w:t>
      </w:r>
      <w:r w:rsidRPr="000F01AC">
        <w:rPr>
          <w:rFonts w:ascii="Times New Roman" w:hAnsi="Times New Roman" w:cs="Times New Roman"/>
        </w:rPr>
        <w:t>mluvní strany“)</w:t>
      </w:r>
    </w:p>
    <w:p w14:paraId="5D0B4E90" w14:textId="77777777" w:rsidR="00C2765E" w:rsidRPr="000F01AC" w:rsidRDefault="00C2765E" w:rsidP="00186001">
      <w:pPr>
        <w:numPr>
          <w:ilvl w:val="0"/>
          <w:numId w:val="0"/>
        </w:numPr>
        <w:spacing w:after="0" w:line="276" w:lineRule="auto"/>
        <w:ind w:right="-1"/>
        <w:rPr>
          <w:rFonts w:ascii="Times New Roman" w:hAnsi="Times New Roman" w:cs="Times New Roman"/>
        </w:rPr>
      </w:pPr>
    </w:p>
    <w:p w14:paraId="37C0F822" w14:textId="77777777" w:rsidR="00477321" w:rsidRPr="000F01AC" w:rsidRDefault="00477321" w:rsidP="00186001">
      <w:pPr>
        <w:pStyle w:val="Nadpis1"/>
        <w:ind w:right="-1"/>
      </w:pPr>
      <w:r w:rsidRPr="000F01AC">
        <w:t>PREAMBULE</w:t>
      </w:r>
    </w:p>
    <w:p w14:paraId="00FC0AB8" w14:textId="05C4A265" w:rsidR="00477321" w:rsidRPr="000F01AC" w:rsidRDefault="00477321" w:rsidP="00186001">
      <w:pPr>
        <w:spacing w:after="0" w:line="276" w:lineRule="auto"/>
        <w:ind w:left="567" w:right="-1" w:hanging="567"/>
        <w:rPr>
          <w:rFonts w:ascii="Times New Roman" w:hAnsi="Times New Roman" w:cs="Times New Roman"/>
          <w:b/>
        </w:rPr>
      </w:pPr>
      <w:r w:rsidRPr="000F01AC">
        <w:rPr>
          <w:rFonts w:ascii="Times New Roman" w:hAnsi="Times New Roman" w:cs="Times New Roman"/>
        </w:rPr>
        <w:t xml:space="preserve">Účelem této </w:t>
      </w:r>
      <w:r w:rsidR="006D3D36">
        <w:rPr>
          <w:rFonts w:ascii="Times New Roman" w:hAnsi="Times New Roman" w:cs="Times New Roman"/>
        </w:rPr>
        <w:t>smlouv</w:t>
      </w:r>
      <w:r w:rsidRPr="000F01AC">
        <w:rPr>
          <w:rFonts w:ascii="Times New Roman" w:hAnsi="Times New Roman" w:cs="Times New Roman"/>
        </w:rPr>
        <w:t xml:space="preserve">y je vznik závazku </w:t>
      </w:r>
      <w:r w:rsidR="00A92087">
        <w:rPr>
          <w:rFonts w:ascii="Times New Roman" w:hAnsi="Times New Roman" w:cs="Times New Roman"/>
        </w:rPr>
        <w:t>Prodávající</w:t>
      </w:r>
      <w:r w:rsidR="00E33933">
        <w:rPr>
          <w:rFonts w:ascii="Times New Roman" w:hAnsi="Times New Roman" w:cs="Times New Roman"/>
        </w:rPr>
        <w:t>ho</w:t>
      </w:r>
      <w:r w:rsidRPr="000F01AC">
        <w:rPr>
          <w:rFonts w:ascii="Times New Roman" w:hAnsi="Times New Roman" w:cs="Times New Roman"/>
        </w:rPr>
        <w:t xml:space="preserve">, že </w:t>
      </w:r>
      <w:r w:rsidR="00A92087">
        <w:rPr>
          <w:rFonts w:ascii="Times New Roman" w:hAnsi="Times New Roman" w:cs="Times New Roman"/>
        </w:rPr>
        <w:t>Prodávající</w:t>
      </w:r>
      <w:r w:rsidR="00DC3C90">
        <w:rPr>
          <w:rFonts w:ascii="Times New Roman" w:hAnsi="Times New Roman" w:cs="Times New Roman"/>
        </w:rPr>
        <w:t>mu dodá požadované zboží (dále též „předmět smlouvy</w:t>
      </w:r>
      <w:r w:rsidR="00445BF7">
        <w:rPr>
          <w:rFonts w:ascii="Times New Roman" w:hAnsi="Times New Roman" w:cs="Times New Roman"/>
        </w:rPr>
        <w:t xml:space="preserve"> či plnění</w:t>
      </w:r>
      <w:r w:rsidR="00DC3C90">
        <w:rPr>
          <w:rFonts w:ascii="Times New Roman" w:hAnsi="Times New Roman" w:cs="Times New Roman"/>
        </w:rPr>
        <w:t>“</w:t>
      </w:r>
      <w:r w:rsidR="005C7956">
        <w:rPr>
          <w:rFonts w:ascii="Times New Roman" w:hAnsi="Times New Roman" w:cs="Times New Roman"/>
        </w:rPr>
        <w:t xml:space="preserve"> nebo „zakázka“</w:t>
      </w:r>
      <w:r w:rsidR="00DC3C90">
        <w:rPr>
          <w:rFonts w:ascii="Times New Roman" w:hAnsi="Times New Roman" w:cs="Times New Roman"/>
        </w:rPr>
        <w:t>)</w:t>
      </w:r>
      <w:r w:rsidRPr="000F01AC">
        <w:rPr>
          <w:rFonts w:ascii="Times New Roman" w:hAnsi="Times New Roman" w:cs="Times New Roman"/>
        </w:rPr>
        <w:t xml:space="preserve"> a současně vznik závazku </w:t>
      </w:r>
      <w:r w:rsidR="00A92087">
        <w:rPr>
          <w:rFonts w:ascii="Times New Roman" w:hAnsi="Times New Roman" w:cs="Times New Roman"/>
        </w:rPr>
        <w:t>Kupující</w:t>
      </w:r>
      <w:r w:rsidR="00E33933">
        <w:rPr>
          <w:rFonts w:ascii="Times New Roman" w:hAnsi="Times New Roman" w:cs="Times New Roman"/>
        </w:rPr>
        <w:t>ho</w:t>
      </w:r>
      <w:r w:rsidRPr="000F01AC">
        <w:rPr>
          <w:rFonts w:ascii="Times New Roman" w:hAnsi="Times New Roman" w:cs="Times New Roman"/>
        </w:rPr>
        <w:t xml:space="preserve">, že </w:t>
      </w:r>
      <w:r w:rsidR="00DC3C90">
        <w:rPr>
          <w:rFonts w:ascii="Times New Roman" w:hAnsi="Times New Roman" w:cs="Times New Roman"/>
        </w:rPr>
        <w:t>řádně dodané zboží</w:t>
      </w:r>
      <w:r w:rsidRPr="000F01AC">
        <w:rPr>
          <w:rFonts w:ascii="Times New Roman" w:hAnsi="Times New Roman" w:cs="Times New Roman"/>
        </w:rPr>
        <w:t xml:space="preserve"> převezme a za zaplatí sjednanou </w:t>
      </w:r>
      <w:r w:rsidR="00DC3C90">
        <w:rPr>
          <w:rFonts w:ascii="Times New Roman" w:hAnsi="Times New Roman" w:cs="Times New Roman"/>
        </w:rPr>
        <w:t>kupní cenu</w:t>
      </w:r>
      <w:r w:rsidRPr="000F01AC">
        <w:rPr>
          <w:rFonts w:ascii="Times New Roman" w:hAnsi="Times New Roman" w:cs="Times New Roman"/>
        </w:rPr>
        <w:t xml:space="preserve">, to vše za podmínek dále ve </w:t>
      </w:r>
      <w:r w:rsidR="00C42C6E">
        <w:rPr>
          <w:rFonts w:ascii="Times New Roman" w:hAnsi="Times New Roman" w:cs="Times New Roman"/>
        </w:rPr>
        <w:t>s</w:t>
      </w:r>
      <w:r w:rsidR="006D3D36">
        <w:rPr>
          <w:rFonts w:ascii="Times New Roman" w:hAnsi="Times New Roman" w:cs="Times New Roman"/>
        </w:rPr>
        <w:t>mlouv</w:t>
      </w:r>
      <w:r w:rsidRPr="000F01AC">
        <w:rPr>
          <w:rFonts w:ascii="Times New Roman" w:hAnsi="Times New Roman" w:cs="Times New Roman"/>
        </w:rPr>
        <w:t>ě</w:t>
      </w:r>
      <w:r w:rsidR="000F01AC">
        <w:rPr>
          <w:rFonts w:ascii="Times New Roman" w:hAnsi="Times New Roman" w:cs="Times New Roman"/>
        </w:rPr>
        <w:t xml:space="preserve"> </w:t>
      </w:r>
      <w:r w:rsidR="002A66AC" w:rsidRPr="000F01AC">
        <w:rPr>
          <w:rFonts w:ascii="Times New Roman" w:hAnsi="Times New Roman" w:cs="Times New Roman"/>
        </w:rPr>
        <w:t>(</w:t>
      </w:r>
      <w:r w:rsidR="000F01AC">
        <w:rPr>
          <w:rFonts w:ascii="Times New Roman" w:hAnsi="Times New Roman" w:cs="Times New Roman"/>
        </w:rPr>
        <w:t>dále jen „</w:t>
      </w:r>
      <w:r w:rsidR="00C42C6E">
        <w:rPr>
          <w:rFonts w:ascii="Times New Roman" w:hAnsi="Times New Roman" w:cs="Times New Roman"/>
        </w:rPr>
        <w:t>s</w:t>
      </w:r>
      <w:r w:rsidR="006D3D36">
        <w:rPr>
          <w:rFonts w:ascii="Times New Roman" w:hAnsi="Times New Roman" w:cs="Times New Roman"/>
        </w:rPr>
        <w:t>mlouv</w:t>
      </w:r>
      <w:r w:rsidR="000F01AC">
        <w:rPr>
          <w:rFonts w:ascii="Times New Roman" w:hAnsi="Times New Roman" w:cs="Times New Roman"/>
        </w:rPr>
        <w:t>a“</w:t>
      </w:r>
      <w:r w:rsidR="002A66AC" w:rsidRPr="000F01AC">
        <w:rPr>
          <w:rFonts w:ascii="Times New Roman" w:hAnsi="Times New Roman" w:cs="Times New Roman"/>
        </w:rPr>
        <w:t xml:space="preserve">) </w:t>
      </w:r>
      <w:r w:rsidRPr="000F01AC">
        <w:rPr>
          <w:rFonts w:ascii="Times New Roman" w:hAnsi="Times New Roman" w:cs="Times New Roman"/>
        </w:rPr>
        <w:t xml:space="preserve">sjednaných. </w:t>
      </w:r>
    </w:p>
    <w:p w14:paraId="6033EA91" w14:textId="7489D4DA" w:rsidR="00477321" w:rsidRPr="000F01AC" w:rsidRDefault="00477321" w:rsidP="00186001">
      <w:pPr>
        <w:spacing w:after="0" w:line="276" w:lineRule="auto"/>
        <w:ind w:left="567" w:right="-1" w:hanging="567"/>
        <w:rPr>
          <w:rFonts w:ascii="Times New Roman" w:hAnsi="Times New Roman" w:cs="Times New Roman"/>
          <w:b/>
        </w:rPr>
      </w:pPr>
      <w:r w:rsidRPr="000F01AC">
        <w:rPr>
          <w:rFonts w:ascii="Times New Roman" w:hAnsi="Times New Roman" w:cs="Times New Roman"/>
        </w:rPr>
        <w:lastRenderedPageBreak/>
        <w:t xml:space="preserve">Pro naplnění účelu této </w:t>
      </w:r>
      <w:r w:rsidR="00C42C6E">
        <w:rPr>
          <w:rFonts w:ascii="Times New Roman" w:hAnsi="Times New Roman" w:cs="Times New Roman"/>
        </w:rPr>
        <w:t>s</w:t>
      </w:r>
      <w:r w:rsidR="006D3D36">
        <w:rPr>
          <w:rFonts w:ascii="Times New Roman" w:hAnsi="Times New Roman" w:cs="Times New Roman"/>
        </w:rPr>
        <w:t>mlouv</w:t>
      </w:r>
      <w:r w:rsidRPr="000F01AC">
        <w:rPr>
          <w:rFonts w:ascii="Times New Roman" w:hAnsi="Times New Roman" w:cs="Times New Roman"/>
        </w:rPr>
        <w:t>y jsou smluvní strany povinny vyvinout veškerou potřebnou součinnost a</w:t>
      </w:r>
      <w:r w:rsidR="00934685">
        <w:rPr>
          <w:rFonts w:ascii="Times New Roman" w:hAnsi="Times New Roman" w:cs="Times New Roman"/>
        </w:rPr>
        <w:t> </w:t>
      </w:r>
      <w:r w:rsidRPr="000F01AC">
        <w:rPr>
          <w:rFonts w:ascii="Times New Roman" w:hAnsi="Times New Roman" w:cs="Times New Roman"/>
        </w:rPr>
        <w:t xml:space="preserve">spolupráci a nemařit účel této </w:t>
      </w:r>
      <w:r w:rsidR="00C42C6E">
        <w:rPr>
          <w:rFonts w:ascii="Times New Roman" w:hAnsi="Times New Roman" w:cs="Times New Roman"/>
        </w:rPr>
        <w:t>s</w:t>
      </w:r>
      <w:r w:rsidR="006D3D36">
        <w:rPr>
          <w:rFonts w:ascii="Times New Roman" w:hAnsi="Times New Roman" w:cs="Times New Roman"/>
        </w:rPr>
        <w:t>mlouv</w:t>
      </w:r>
      <w:r w:rsidRPr="000F01AC">
        <w:rPr>
          <w:rFonts w:ascii="Times New Roman" w:hAnsi="Times New Roman" w:cs="Times New Roman"/>
        </w:rPr>
        <w:t xml:space="preserve">y. Smluvní strany jsou povinny vykládat veškerá ujednání této </w:t>
      </w:r>
      <w:r w:rsidR="00C42C6E">
        <w:rPr>
          <w:rFonts w:ascii="Times New Roman" w:hAnsi="Times New Roman" w:cs="Times New Roman"/>
        </w:rPr>
        <w:t>s</w:t>
      </w:r>
      <w:r w:rsidR="006D3D36">
        <w:rPr>
          <w:rFonts w:ascii="Times New Roman" w:hAnsi="Times New Roman" w:cs="Times New Roman"/>
        </w:rPr>
        <w:t>mlouv</w:t>
      </w:r>
      <w:r w:rsidRPr="000F01AC">
        <w:rPr>
          <w:rFonts w:ascii="Times New Roman" w:hAnsi="Times New Roman" w:cs="Times New Roman"/>
        </w:rPr>
        <w:t xml:space="preserve">y tak, aby byl naplněn účel této </w:t>
      </w:r>
      <w:r w:rsidR="00C42C6E">
        <w:rPr>
          <w:rFonts w:ascii="Times New Roman" w:hAnsi="Times New Roman" w:cs="Times New Roman"/>
        </w:rPr>
        <w:t>s</w:t>
      </w:r>
      <w:r w:rsidR="006D3D36">
        <w:rPr>
          <w:rFonts w:ascii="Times New Roman" w:hAnsi="Times New Roman" w:cs="Times New Roman"/>
        </w:rPr>
        <w:t>mlouv</w:t>
      </w:r>
      <w:r w:rsidRPr="000F01AC">
        <w:rPr>
          <w:rFonts w:ascii="Times New Roman" w:hAnsi="Times New Roman" w:cs="Times New Roman"/>
        </w:rPr>
        <w:t>y.</w:t>
      </w:r>
    </w:p>
    <w:p w14:paraId="42BA9F95" w14:textId="3A8E3E72" w:rsidR="00477321" w:rsidRPr="000F01AC" w:rsidRDefault="00A92087" w:rsidP="00186001">
      <w:pPr>
        <w:spacing w:after="0" w:line="276" w:lineRule="auto"/>
        <w:ind w:left="567" w:right="-1" w:hanging="567"/>
        <w:rPr>
          <w:rFonts w:ascii="Times New Roman" w:hAnsi="Times New Roman" w:cs="Times New Roman"/>
          <w:b/>
        </w:rPr>
      </w:pPr>
      <w:r>
        <w:rPr>
          <w:rFonts w:ascii="Times New Roman" w:hAnsi="Times New Roman" w:cs="Times New Roman"/>
        </w:rPr>
        <w:t>Prodávající</w:t>
      </w:r>
      <w:r w:rsidR="00E33933" w:rsidRPr="000F01AC">
        <w:rPr>
          <w:rFonts w:ascii="Times New Roman" w:hAnsi="Times New Roman" w:cs="Times New Roman"/>
        </w:rPr>
        <w:t xml:space="preserve"> </w:t>
      </w:r>
      <w:r w:rsidR="00477321" w:rsidRPr="000F01AC">
        <w:rPr>
          <w:rFonts w:ascii="Times New Roman" w:hAnsi="Times New Roman" w:cs="Times New Roman"/>
        </w:rPr>
        <w:t xml:space="preserve">i </w:t>
      </w:r>
      <w:r>
        <w:rPr>
          <w:rFonts w:ascii="Times New Roman" w:hAnsi="Times New Roman" w:cs="Times New Roman"/>
        </w:rPr>
        <w:t>Kupující</w:t>
      </w:r>
      <w:r w:rsidR="00477321" w:rsidRPr="000F01AC">
        <w:rPr>
          <w:rFonts w:ascii="Times New Roman" w:hAnsi="Times New Roman" w:cs="Times New Roman"/>
        </w:rPr>
        <w:t xml:space="preserve"> tímto prohlašují, že jsou oprávněni tuto </w:t>
      </w:r>
      <w:r w:rsidR="00FD666C">
        <w:rPr>
          <w:rFonts w:ascii="Times New Roman" w:hAnsi="Times New Roman" w:cs="Times New Roman"/>
        </w:rPr>
        <w:t>s</w:t>
      </w:r>
      <w:r w:rsidR="006D3D36">
        <w:rPr>
          <w:rFonts w:ascii="Times New Roman" w:hAnsi="Times New Roman" w:cs="Times New Roman"/>
        </w:rPr>
        <w:t>mlouv</w:t>
      </w:r>
      <w:r w:rsidR="00477321" w:rsidRPr="000F01AC">
        <w:rPr>
          <w:rFonts w:ascii="Times New Roman" w:hAnsi="Times New Roman" w:cs="Times New Roman"/>
        </w:rPr>
        <w:t xml:space="preserve">u uzavřít, že jim není známo, že by uzavřením této </w:t>
      </w:r>
      <w:r w:rsidR="00FD666C">
        <w:rPr>
          <w:rFonts w:ascii="Times New Roman" w:hAnsi="Times New Roman" w:cs="Times New Roman"/>
        </w:rPr>
        <w:t>s</w:t>
      </w:r>
      <w:r w:rsidR="006D3D36">
        <w:rPr>
          <w:rFonts w:ascii="Times New Roman" w:hAnsi="Times New Roman" w:cs="Times New Roman"/>
        </w:rPr>
        <w:t>mlouv</w:t>
      </w:r>
      <w:r w:rsidR="00477321" w:rsidRPr="000F01AC">
        <w:rPr>
          <w:rFonts w:ascii="Times New Roman" w:hAnsi="Times New Roman" w:cs="Times New Roman"/>
        </w:rPr>
        <w:t>y došlo k jakémukoliv porušení zákonných předpisů či jiných</w:t>
      </w:r>
      <w:r w:rsidR="00E1022B" w:rsidRPr="000F01AC">
        <w:rPr>
          <w:rFonts w:ascii="Times New Roman" w:hAnsi="Times New Roman" w:cs="Times New Roman"/>
        </w:rPr>
        <w:t xml:space="preserve"> současně platných</w:t>
      </w:r>
      <w:r w:rsidR="00477321" w:rsidRPr="000F01AC">
        <w:rPr>
          <w:rFonts w:ascii="Times New Roman" w:hAnsi="Times New Roman" w:cs="Times New Roman"/>
        </w:rPr>
        <w:t xml:space="preserve"> norem. Současně si jsou </w:t>
      </w:r>
      <w:r>
        <w:rPr>
          <w:rFonts w:ascii="Times New Roman" w:hAnsi="Times New Roman" w:cs="Times New Roman"/>
        </w:rPr>
        <w:t>Prodávající</w:t>
      </w:r>
      <w:r w:rsidR="00E33933">
        <w:rPr>
          <w:rFonts w:ascii="Times New Roman" w:hAnsi="Times New Roman" w:cs="Times New Roman"/>
        </w:rPr>
        <w:t xml:space="preserve"> i </w:t>
      </w:r>
      <w:r>
        <w:rPr>
          <w:rFonts w:ascii="Times New Roman" w:hAnsi="Times New Roman" w:cs="Times New Roman"/>
        </w:rPr>
        <w:t>Kupující</w:t>
      </w:r>
      <w:r w:rsidR="00477321" w:rsidRPr="000F01AC">
        <w:rPr>
          <w:rFonts w:ascii="Times New Roman" w:hAnsi="Times New Roman" w:cs="Times New Roman"/>
        </w:rPr>
        <w:t xml:space="preserve"> vědomi veškerých následků, tj. práv a povinností, plynoucích pro ně z této </w:t>
      </w:r>
      <w:r w:rsidR="00FD666C">
        <w:rPr>
          <w:rFonts w:ascii="Times New Roman" w:hAnsi="Times New Roman" w:cs="Times New Roman"/>
        </w:rPr>
        <w:t>s</w:t>
      </w:r>
      <w:r w:rsidR="006D3D36">
        <w:rPr>
          <w:rFonts w:ascii="Times New Roman" w:hAnsi="Times New Roman" w:cs="Times New Roman"/>
        </w:rPr>
        <w:t>mlouv</w:t>
      </w:r>
      <w:r w:rsidR="00477321" w:rsidRPr="000F01AC">
        <w:rPr>
          <w:rFonts w:ascii="Times New Roman" w:hAnsi="Times New Roman" w:cs="Times New Roman"/>
        </w:rPr>
        <w:t>y a prohlašují, že jsou schopni jim řádně a</w:t>
      </w:r>
      <w:r w:rsidR="00C2765E" w:rsidRPr="000F01AC">
        <w:rPr>
          <w:rFonts w:ascii="Times New Roman" w:hAnsi="Times New Roman" w:cs="Times New Roman"/>
        </w:rPr>
        <w:t> </w:t>
      </w:r>
      <w:r w:rsidR="00477321" w:rsidRPr="000F01AC">
        <w:rPr>
          <w:rFonts w:ascii="Times New Roman" w:hAnsi="Times New Roman" w:cs="Times New Roman"/>
        </w:rPr>
        <w:t xml:space="preserve">včas dostát a nevnímají povinnosti plynoucí pro ně z této </w:t>
      </w:r>
      <w:r w:rsidR="00FD666C">
        <w:rPr>
          <w:rFonts w:ascii="Times New Roman" w:hAnsi="Times New Roman" w:cs="Times New Roman"/>
        </w:rPr>
        <w:t>s</w:t>
      </w:r>
      <w:r w:rsidR="006D3D36">
        <w:rPr>
          <w:rFonts w:ascii="Times New Roman" w:hAnsi="Times New Roman" w:cs="Times New Roman"/>
        </w:rPr>
        <w:t>mlouv</w:t>
      </w:r>
      <w:r w:rsidR="00477321" w:rsidRPr="000F01AC">
        <w:rPr>
          <w:rFonts w:ascii="Times New Roman" w:hAnsi="Times New Roman" w:cs="Times New Roman"/>
        </w:rPr>
        <w:t>y jako neadekvátní.</w:t>
      </w:r>
    </w:p>
    <w:p w14:paraId="4911D7AA" w14:textId="6A1CC056" w:rsidR="00434C43" w:rsidRPr="00434C43" w:rsidRDefault="00A92087" w:rsidP="00186001">
      <w:pPr>
        <w:spacing w:after="0" w:line="276" w:lineRule="auto"/>
        <w:ind w:left="567" w:right="-1" w:hanging="567"/>
        <w:rPr>
          <w:rFonts w:ascii="Times New Roman" w:hAnsi="Times New Roman" w:cs="Times New Roman"/>
          <w:b/>
        </w:rPr>
      </w:pPr>
      <w:r>
        <w:rPr>
          <w:rFonts w:ascii="Times New Roman" w:hAnsi="Times New Roman" w:cs="Times New Roman"/>
        </w:rPr>
        <w:t>Prodávající</w:t>
      </w:r>
      <w:r w:rsidR="00434C43" w:rsidRPr="00434C43">
        <w:rPr>
          <w:rFonts w:ascii="Times New Roman" w:hAnsi="Times New Roman" w:cs="Times New Roman"/>
        </w:rPr>
        <w:t xml:space="preserve"> touto Smlouvou garantuje </w:t>
      </w:r>
      <w:r>
        <w:rPr>
          <w:rFonts w:ascii="Times New Roman" w:hAnsi="Times New Roman" w:cs="Times New Roman"/>
        </w:rPr>
        <w:t>Kupující</w:t>
      </w:r>
      <w:r w:rsidR="00434C43" w:rsidRPr="00434C43">
        <w:rPr>
          <w:rFonts w:ascii="Times New Roman" w:hAnsi="Times New Roman" w:cs="Times New Roman"/>
        </w:rPr>
        <w:t xml:space="preserve">mu splnění předmětu veřejné zakázky a všech z toho vyplývajících podmínek a povinností podle zadávací dokumentace veřejné zakázky. V případě rozporu při plnění závazků ze Smlouvy, mají ustanovení obsažená ve Smlouvě přednost před ustanoveními v zadávací dokumentaci. </w:t>
      </w:r>
      <w:r>
        <w:rPr>
          <w:rFonts w:ascii="Times New Roman" w:hAnsi="Times New Roman" w:cs="Times New Roman"/>
        </w:rPr>
        <w:t>Prodávající</w:t>
      </w:r>
      <w:r w:rsidR="00434C43" w:rsidRPr="00434C43">
        <w:rPr>
          <w:rFonts w:ascii="Times New Roman" w:hAnsi="Times New Roman" w:cs="Times New Roman"/>
        </w:rPr>
        <w:t xml:space="preserve"> je vázán svou nabídkou předloženou v zadávacím řízení, která se pro úpravu vzájemných vztahů vyplývajících z této Smlouvy použije subsidiárně.</w:t>
      </w:r>
    </w:p>
    <w:p w14:paraId="7CF0077F" w14:textId="0409EB8A" w:rsidR="00477321" w:rsidRPr="000F01AC" w:rsidRDefault="00477321" w:rsidP="00186001">
      <w:pPr>
        <w:spacing w:after="0" w:line="276" w:lineRule="auto"/>
        <w:ind w:left="567" w:right="-1" w:hanging="567"/>
        <w:rPr>
          <w:rFonts w:ascii="Times New Roman" w:hAnsi="Times New Roman" w:cs="Times New Roman"/>
          <w:b/>
        </w:rPr>
      </w:pPr>
      <w:r w:rsidRPr="000F01AC">
        <w:rPr>
          <w:rFonts w:ascii="Times New Roman" w:hAnsi="Times New Roman" w:cs="Times New Roman"/>
        </w:rPr>
        <w:t xml:space="preserve">Za </w:t>
      </w:r>
      <w:r w:rsidR="00A92087">
        <w:rPr>
          <w:rFonts w:ascii="Times New Roman" w:hAnsi="Times New Roman" w:cs="Times New Roman"/>
        </w:rPr>
        <w:t>Prodávající</w:t>
      </w:r>
      <w:r w:rsidR="00E33933">
        <w:rPr>
          <w:rFonts w:ascii="Times New Roman" w:hAnsi="Times New Roman" w:cs="Times New Roman"/>
        </w:rPr>
        <w:t>ho</w:t>
      </w:r>
      <w:r w:rsidRPr="000F01AC">
        <w:rPr>
          <w:rFonts w:ascii="Times New Roman" w:hAnsi="Times New Roman" w:cs="Times New Roman"/>
        </w:rPr>
        <w:t xml:space="preserve"> i </w:t>
      </w:r>
      <w:r w:rsidR="00A92087">
        <w:rPr>
          <w:rFonts w:ascii="Times New Roman" w:hAnsi="Times New Roman" w:cs="Times New Roman"/>
        </w:rPr>
        <w:t>Kupující</w:t>
      </w:r>
      <w:r w:rsidR="00E33933">
        <w:rPr>
          <w:rFonts w:ascii="Times New Roman" w:hAnsi="Times New Roman" w:cs="Times New Roman"/>
        </w:rPr>
        <w:t xml:space="preserve">ho </w:t>
      </w:r>
      <w:r w:rsidRPr="000F01AC">
        <w:rPr>
          <w:rFonts w:ascii="Times New Roman" w:hAnsi="Times New Roman" w:cs="Times New Roman"/>
        </w:rPr>
        <w:t xml:space="preserve">podepisují tuto </w:t>
      </w:r>
      <w:r w:rsidR="00FD666C">
        <w:rPr>
          <w:rFonts w:ascii="Times New Roman" w:hAnsi="Times New Roman" w:cs="Times New Roman"/>
        </w:rPr>
        <w:t>s</w:t>
      </w:r>
      <w:r w:rsidR="006D3D36">
        <w:rPr>
          <w:rFonts w:ascii="Times New Roman" w:hAnsi="Times New Roman" w:cs="Times New Roman"/>
        </w:rPr>
        <w:t>mlouv</w:t>
      </w:r>
      <w:r w:rsidRPr="000F01AC">
        <w:rPr>
          <w:rFonts w:ascii="Times New Roman" w:hAnsi="Times New Roman" w:cs="Times New Roman"/>
        </w:rPr>
        <w:t xml:space="preserve">u osoby oprávněné za ně jednat, čímž vznikají platné a vymahatelné závazky přímo </w:t>
      </w:r>
      <w:r w:rsidR="00A92087">
        <w:rPr>
          <w:rFonts w:ascii="Times New Roman" w:hAnsi="Times New Roman" w:cs="Times New Roman"/>
        </w:rPr>
        <w:t>Prodávající</w:t>
      </w:r>
      <w:r w:rsidR="00B87CA5">
        <w:rPr>
          <w:rFonts w:ascii="Times New Roman" w:hAnsi="Times New Roman" w:cs="Times New Roman"/>
        </w:rPr>
        <w:t xml:space="preserve">mu a </w:t>
      </w:r>
      <w:r w:rsidR="00A92087">
        <w:rPr>
          <w:rFonts w:ascii="Times New Roman" w:hAnsi="Times New Roman" w:cs="Times New Roman"/>
        </w:rPr>
        <w:t>Kupující</w:t>
      </w:r>
      <w:r w:rsidR="00B87CA5">
        <w:rPr>
          <w:rFonts w:ascii="Times New Roman" w:hAnsi="Times New Roman" w:cs="Times New Roman"/>
        </w:rPr>
        <w:t>mu</w:t>
      </w:r>
      <w:r w:rsidRPr="000F01AC">
        <w:rPr>
          <w:rFonts w:ascii="Times New Roman" w:hAnsi="Times New Roman" w:cs="Times New Roman"/>
        </w:rPr>
        <w:t>.</w:t>
      </w:r>
    </w:p>
    <w:p w14:paraId="3DB4FF2A" w14:textId="4EB55FA7" w:rsidR="00657655" w:rsidRDefault="00A92087" w:rsidP="00186001">
      <w:pPr>
        <w:spacing w:after="0" w:line="276" w:lineRule="auto"/>
        <w:ind w:left="567" w:right="-1" w:hanging="567"/>
        <w:rPr>
          <w:rFonts w:ascii="Times New Roman" w:hAnsi="Times New Roman" w:cs="Times New Roman"/>
          <w:b/>
        </w:rPr>
      </w:pPr>
      <w:r>
        <w:rPr>
          <w:rFonts w:ascii="Times New Roman" w:hAnsi="Times New Roman" w:cs="Times New Roman"/>
        </w:rPr>
        <w:t>Prodávající</w:t>
      </w:r>
      <w:r w:rsidR="00E33933" w:rsidRPr="000F01AC">
        <w:rPr>
          <w:rFonts w:ascii="Times New Roman" w:hAnsi="Times New Roman" w:cs="Times New Roman"/>
        </w:rPr>
        <w:t xml:space="preserve"> </w:t>
      </w:r>
      <w:r w:rsidR="00477321" w:rsidRPr="000F01AC">
        <w:rPr>
          <w:rFonts w:ascii="Times New Roman" w:hAnsi="Times New Roman" w:cs="Times New Roman"/>
        </w:rPr>
        <w:t>tímto prohlašuje, že disponuje potřebnými vlastnostmi, kapacita</w:t>
      </w:r>
      <w:r w:rsidR="00B9184A" w:rsidRPr="000F01AC">
        <w:rPr>
          <w:rFonts w:ascii="Times New Roman" w:hAnsi="Times New Roman" w:cs="Times New Roman"/>
        </w:rPr>
        <w:t>mi a příslušnými veřejnoprávními</w:t>
      </w:r>
      <w:r w:rsidR="00477321" w:rsidRPr="000F01AC">
        <w:rPr>
          <w:rFonts w:ascii="Times New Roman" w:hAnsi="Times New Roman" w:cs="Times New Roman"/>
        </w:rPr>
        <w:t xml:space="preserve"> povoleními k </w:t>
      </w:r>
      <w:r w:rsidR="00DC3C90">
        <w:rPr>
          <w:rFonts w:ascii="Times New Roman" w:hAnsi="Times New Roman" w:cs="Times New Roman"/>
        </w:rPr>
        <w:t>předmětu</w:t>
      </w:r>
      <w:r w:rsidR="00477321" w:rsidRPr="000F01AC">
        <w:rPr>
          <w:rFonts w:ascii="Times New Roman" w:hAnsi="Times New Roman" w:cs="Times New Roman"/>
        </w:rPr>
        <w:t xml:space="preserve"> </w:t>
      </w:r>
      <w:r w:rsidR="00E33933">
        <w:rPr>
          <w:rFonts w:ascii="Times New Roman" w:hAnsi="Times New Roman" w:cs="Times New Roman"/>
        </w:rPr>
        <w:t>s</w:t>
      </w:r>
      <w:r w:rsidR="006D3D36">
        <w:rPr>
          <w:rFonts w:ascii="Times New Roman" w:hAnsi="Times New Roman" w:cs="Times New Roman"/>
        </w:rPr>
        <w:t>mlouv</w:t>
      </w:r>
      <w:r w:rsidR="00477321" w:rsidRPr="000F01AC">
        <w:rPr>
          <w:rFonts w:ascii="Times New Roman" w:hAnsi="Times New Roman" w:cs="Times New Roman"/>
        </w:rPr>
        <w:t>y</w:t>
      </w:r>
      <w:r w:rsidR="007509BA" w:rsidRPr="000F01AC">
        <w:rPr>
          <w:rFonts w:ascii="Times New Roman" w:hAnsi="Times New Roman" w:cs="Times New Roman"/>
        </w:rPr>
        <w:t>. Dále prohlašuje</w:t>
      </w:r>
      <w:r w:rsidR="00477321" w:rsidRPr="000F01AC">
        <w:rPr>
          <w:rFonts w:ascii="Times New Roman" w:hAnsi="Times New Roman" w:cs="Times New Roman"/>
        </w:rPr>
        <w:t xml:space="preserve">, že disponuje všemi kvalifikačními </w:t>
      </w:r>
      <w:r w:rsidR="00077DE9" w:rsidRPr="000F01AC">
        <w:rPr>
          <w:rFonts w:ascii="Times New Roman" w:hAnsi="Times New Roman" w:cs="Times New Roman"/>
        </w:rPr>
        <w:t>předpoklady</w:t>
      </w:r>
      <w:r w:rsidR="007F1964" w:rsidRPr="000F01AC">
        <w:rPr>
          <w:rFonts w:ascii="Times New Roman" w:hAnsi="Times New Roman" w:cs="Times New Roman"/>
        </w:rPr>
        <w:t xml:space="preserve"> </w:t>
      </w:r>
      <w:r w:rsidR="00477321" w:rsidRPr="000F01AC">
        <w:rPr>
          <w:rFonts w:ascii="Times New Roman" w:hAnsi="Times New Roman" w:cs="Times New Roman"/>
        </w:rPr>
        <w:t xml:space="preserve">a </w:t>
      </w:r>
      <w:r w:rsidR="007509BA" w:rsidRPr="000F01AC">
        <w:rPr>
          <w:rFonts w:ascii="Times New Roman" w:hAnsi="Times New Roman" w:cs="Times New Roman"/>
        </w:rPr>
        <w:t xml:space="preserve">že splňuje </w:t>
      </w:r>
      <w:r w:rsidR="00477321" w:rsidRPr="000F01AC">
        <w:rPr>
          <w:rFonts w:ascii="Times New Roman" w:hAnsi="Times New Roman" w:cs="Times New Roman"/>
        </w:rPr>
        <w:t>další požadavky, které jsou nutné k </w:t>
      </w:r>
      <w:r w:rsidR="00DC3C90">
        <w:rPr>
          <w:rFonts w:ascii="Times New Roman" w:hAnsi="Times New Roman" w:cs="Times New Roman"/>
        </w:rPr>
        <w:t>plnění dle této smlouvy</w:t>
      </w:r>
      <w:r w:rsidR="00477321" w:rsidRPr="000F01AC">
        <w:rPr>
          <w:rFonts w:ascii="Times New Roman" w:hAnsi="Times New Roman" w:cs="Times New Roman"/>
        </w:rPr>
        <w:t xml:space="preserve">, přičemž tyto skutečnosti doložil </w:t>
      </w:r>
      <w:r>
        <w:rPr>
          <w:rFonts w:ascii="Times New Roman" w:hAnsi="Times New Roman" w:cs="Times New Roman"/>
        </w:rPr>
        <w:t>Kupující</w:t>
      </w:r>
      <w:r w:rsidR="00E33933">
        <w:rPr>
          <w:rFonts w:ascii="Times New Roman" w:hAnsi="Times New Roman" w:cs="Times New Roman"/>
        </w:rPr>
        <w:t>mu</w:t>
      </w:r>
      <w:r w:rsidR="00E33933" w:rsidRPr="000F01AC">
        <w:rPr>
          <w:rFonts w:ascii="Times New Roman" w:hAnsi="Times New Roman" w:cs="Times New Roman"/>
        </w:rPr>
        <w:t xml:space="preserve"> </w:t>
      </w:r>
      <w:r w:rsidR="00477321" w:rsidRPr="000F01AC">
        <w:rPr>
          <w:rFonts w:ascii="Times New Roman" w:hAnsi="Times New Roman" w:cs="Times New Roman"/>
        </w:rPr>
        <w:t xml:space="preserve">před uzavřením </w:t>
      </w:r>
      <w:r w:rsidR="00E33933">
        <w:rPr>
          <w:rFonts w:ascii="Times New Roman" w:hAnsi="Times New Roman" w:cs="Times New Roman"/>
        </w:rPr>
        <w:t>s</w:t>
      </w:r>
      <w:r w:rsidR="006D3D36">
        <w:rPr>
          <w:rFonts w:ascii="Times New Roman" w:hAnsi="Times New Roman" w:cs="Times New Roman"/>
        </w:rPr>
        <w:t>mlouv</w:t>
      </w:r>
      <w:r w:rsidR="00477321" w:rsidRPr="000F01AC">
        <w:rPr>
          <w:rFonts w:ascii="Times New Roman" w:hAnsi="Times New Roman" w:cs="Times New Roman"/>
        </w:rPr>
        <w:t xml:space="preserve">y. </w:t>
      </w:r>
    </w:p>
    <w:p w14:paraId="20B65232" w14:textId="3AE0B83A" w:rsidR="00657655" w:rsidRPr="00657655" w:rsidRDefault="00A92087" w:rsidP="00186001">
      <w:pPr>
        <w:spacing w:after="0" w:line="276" w:lineRule="auto"/>
        <w:ind w:left="567" w:right="-1" w:hanging="567"/>
        <w:rPr>
          <w:rFonts w:ascii="Times New Roman" w:hAnsi="Times New Roman" w:cs="Times New Roman"/>
          <w:b/>
        </w:rPr>
      </w:pPr>
      <w:r>
        <w:rPr>
          <w:rFonts w:ascii="Times New Roman" w:hAnsi="Times New Roman" w:cs="Times New Roman"/>
        </w:rPr>
        <w:t>Prodávající</w:t>
      </w:r>
      <w:r w:rsidR="00657655" w:rsidRPr="00657655">
        <w:rPr>
          <w:rFonts w:ascii="Times New Roman" w:hAnsi="Times New Roman" w:cs="Times New Roman"/>
        </w:rPr>
        <w:t xml:space="preserve"> je oprávněn poskytovat části předmětu plnění Smlouvy prostřednictvím poddodavatelů. </w:t>
      </w:r>
      <w:r>
        <w:rPr>
          <w:rFonts w:ascii="Times New Roman" w:hAnsi="Times New Roman" w:cs="Times New Roman"/>
        </w:rPr>
        <w:t>Kupující</w:t>
      </w:r>
      <w:r w:rsidR="00657655" w:rsidRPr="00657655">
        <w:rPr>
          <w:rFonts w:ascii="Times New Roman" w:hAnsi="Times New Roman" w:cs="Times New Roman"/>
        </w:rPr>
        <w:t xml:space="preserve"> od </w:t>
      </w:r>
      <w:r>
        <w:rPr>
          <w:rFonts w:ascii="Times New Roman" w:hAnsi="Times New Roman" w:cs="Times New Roman"/>
        </w:rPr>
        <w:t>Prodávající</w:t>
      </w:r>
      <w:r w:rsidR="00657655" w:rsidRPr="00657655">
        <w:rPr>
          <w:rFonts w:ascii="Times New Roman" w:hAnsi="Times New Roman" w:cs="Times New Roman"/>
        </w:rPr>
        <w:t xml:space="preserve">ho požaduje, aby </w:t>
      </w:r>
      <w:r>
        <w:rPr>
          <w:rFonts w:ascii="Times New Roman" w:hAnsi="Times New Roman" w:cs="Times New Roman"/>
        </w:rPr>
        <w:t>Prodávající</w:t>
      </w:r>
      <w:r w:rsidR="00657655" w:rsidRPr="00657655">
        <w:rPr>
          <w:rFonts w:ascii="Times New Roman" w:hAnsi="Times New Roman" w:cs="Times New Roman"/>
        </w:rPr>
        <w:t xml:space="preserve"> při plnění předmětu veřejné zakázky zajistil legální zaměstnávání, férové a důstojné pracovní podmínky pro osoby realizující tuto smlouvu, a dále zajistil odpovídající úroveň bezpečnosti práce pro všechny osoby, které se budou podílet na realizaci veřejné zakázky. Tyto požadavky bude </w:t>
      </w:r>
      <w:r>
        <w:rPr>
          <w:rFonts w:ascii="Times New Roman" w:hAnsi="Times New Roman" w:cs="Times New Roman"/>
        </w:rPr>
        <w:t>Kupující</w:t>
      </w:r>
      <w:r w:rsidR="00657655" w:rsidRPr="00657655">
        <w:rPr>
          <w:rFonts w:ascii="Times New Roman" w:hAnsi="Times New Roman" w:cs="Times New Roman"/>
        </w:rPr>
        <w:t xml:space="preserve"> průběžně při plnění této smlouvy kontrolovat, a </w:t>
      </w:r>
      <w:r>
        <w:rPr>
          <w:rFonts w:ascii="Times New Roman" w:hAnsi="Times New Roman" w:cs="Times New Roman"/>
        </w:rPr>
        <w:t>Prodávající</w:t>
      </w:r>
      <w:r w:rsidR="00657655" w:rsidRPr="00657655">
        <w:rPr>
          <w:rFonts w:ascii="Times New Roman" w:hAnsi="Times New Roman" w:cs="Times New Roman"/>
        </w:rPr>
        <w:t xml:space="preserve"> je povinen </w:t>
      </w:r>
      <w:r>
        <w:rPr>
          <w:rFonts w:ascii="Times New Roman" w:hAnsi="Times New Roman" w:cs="Times New Roman"/>
        </w:rPr>
        <w:t>Kupující</w:t>
      </w:r>
      <w:r w:rsidR="00657655" w:rsidRPr="00657655">
        <w:rPr>
          <w:rFonts w:ascii="Times New Roman" w:hAnsi="Times New Roman" w:cs="Times New Roman"/>
        </w:rPr>
        <w:t>mu poskytnout součinnost.</w:t>
      </w:r>
    </w:p>
    <w:p w14:paraId="3A5A0749" w14:textId="0C20F4D7" w:rsidR="00FF0730" w:rsidRPr="000F01AC" w:rsidRDefault="00A92087" w:rsidP="00186001">
      <w:pPr>
        <w:spacing w:after="0" w:line="276" w:lineRule="auto"/>
        <w:ind w:left="567" w:right="-1" w:hanging="567"/>
        <w:rPr>
          <w:rFonts w:ascii="Times New Roman" w:hAnsi="Times New Roman" w:cs="Times New Roman"/>
        </w:rPr>
      </w:pPr>
      <w:r>
        <w:rPr>
          <w:rFonts w:ascii="Times New Roman" w:hAnsi="Times New Roman" w:cs="Times New Roman"/>
        </w:rPr>
        <w:t>Prodávající</w:t>
      </w:r>
      <w:r w:rsidR="00E33933" w:rsidRPr="000F01AC">
        <w:rPr>
          <w:rFonts w:ascii="Times New Roman" w:hAnsi="Times New Roman" w:cs="Times New Roman"/>
        </w:rPr>
        <w:t xml:space="preserve"> </w:t>
      </w:r>
      <w:r w:rsidR="00FF0730" w:rsidRPr="000F01AC">
        <w:rPr>
          <w:rFonts w:ascii="Times New Roman" w:hAnsi="Times New Roman" w:cs="Times New Roman"/>
        </w:rPr>
        <w:t>tímto potvrzuje, že se podrobně</w:t>
      </w:r>
      <w:r w:rsidR="00E33933">
        <w:rPr>
          <w:rFonts w:ascii="Times New Roman" w:hAnsi="Times New Roman" w:cs="Times New Roman"/>
        </w:rPr>
        <w:t>,</w:t>
      </w:r>
      <w:r w:rsidR="00FF0730" w:rsidRPr="000F01AC">
        <w:rPr>
          <w:rFonts w:ascii="Times New Roman" w:hAnsi="Times New Roman" w:cs="Times New Roman"/>
        </w:rPr>
        <w:t xml:space="preserve"> s využitím své odborné péče</w:t>
      </w:r>
      <w:r w:rsidR="00E33933">
        <w:rPr>
          <w:rFonts w:ascii="Times New Roman" w:hAnsi="Times New Roman" w:cs="Times New Roman"/>
        </w:rPr>
        <w:t>,</w:t>
      </w:r>
      <w:r w:rsidR="00FF0730" w:rsidRPr="000F01AC">
        <w:rPr>
          <w:rFonts w:ascii="Times New Roman" w:hAnsi="Times New Roman" w:cs="Times New Roman"/>
        </w:rPr>
        <w:t xml:space="preserve"> seznámil </w:t>
      </w:r>
      <w:r w:rsidR="00EC5897">
        <w:rPr>
          <w:rFonts w:ascii="Times New Roman" w:hAnsi="Times New Roman" w:cs="Times New Roman"/>
        </w:rPr>
        <w:t>předmětem této smlouvy</w:t>
      </w:r>
      <w:r w:rsidR="00FF0730" w:rsidRPr="000F01AC">
        <w:rPr>
          <w:rFonts w:ascii="Times New Roman" w:hAnsi="Times New Roman" w:cs="Times New Roman"/>
        </w:rPr>
        <w:t xml:space="preserve">, způsobem a v místě, jak to předpokládá obdržená dokumentace a zadávací podmínky </w:t>
      </w:r>
      <w:r>
        <w:rPr>
          <w:rFonts w:ascii="Times New Roman" w:hAnsi="Times New Roman" w:cs="Times New Roman"/>
        </w:rPr>
        <w:t>Kupující</w:t>
      </w:r>
      <w:r w:rsidR="00E33933">
        <w:rPr>
          <w:rFonts w:ascii="Times New Roman" w:hAnsi="Times New Roman" w:cs="Times New Roman"/>
        </w:rPr>
        <w:t>ho</w:t>
      </w:r>
      <w:r w:rsidR="00FF0730" w:rsidRPr="000F01AC">
        <w:rPr>
          <w:rFonts w:ascii="Times New Roman" w:hAnsi="Times New Roman" w:cs="Times New Roman"/>
        </w:rPr>
        <w:t xml:space="preserve">, že tyto shledává úplnými a správnými, takže </w:t>
      </w:r>
      <w:r w:rsidR="00EC5897">
        <w:rPr>
          <w:rFonts w:ascii="Times New Roman" w:hAnsi="Times New Roman" w:cs="Times New Roman"/>
        </w:rPr>
        <w:t>realizaci předmětu smlouvy</w:t>
      </w:r>
      <w:r w:rsidR="00FF0730" w:rsidRPr="000F01AC">
        <w:rPr>
          <w:rFonts w:ascii="Times New Roman" w:hAnsi="Times New Roman" w:cs="Times New Roman"/>
        </w:rPr>
        <w:t xml:space="preserve"> v požadované kvalitě a </w:t>
      </w:r>
      <w:r w:rsidR="00E33933">
        <w:rPr>
          <w:rFonts w:ascii="Times New Roman" w:hAnsi="Times New Roman" w:cs="Times New Roman"/>
        </w:rPr>
        <w:t xml:space="preserve">ve </w:t>
      </w:r>
      <w:r w:rsidR="00FF0730" w:rsidRPr="000F01AC">
        <w:rPr>
          <w:rFonts w:ascii="Times New Roman" w:hAnsi="Times New Roman" w:cs="Times New Roman"/>
        </w:rPr>
        <w:t>stanovených parametrech není v tomto smyslu plněním nemožným a že s vědomím toho také s</w:t>
      </w:r>
      <w:r w:rsidR="00D123B9">
        <w:rPr>
          <w:rFonts w:ascii="Times New Roman" w:hAnsi="Times New Roman" w:cs="Times New Roman"/>
        </w:rPr>
        <w:t> </w:t>
      </w:r>
      <w:r w:rsidR="00FF0730" w:rsidRPr="000F01AC">
        <w:rPr>
          <w:rFonts w:ascii="Times New Roman" w:hAnsi="Times New Roman" w:cs="Times New Roman"/>
        </w:rPr>
        <w:t xml:space="preserve">využitím odborné péče zpracoval svou nabídku, kterou </w:t>
      </w:r>
      <w:r>
        <w:rPr>
          <w:rFonts w:ascii="Times New Roman" w:hAnsi="Times New Roman" w:cs="Times New Roman"/>
        </w:rPr>
        <w:t>Kupující</w:t>
      </w:r>
      <w:r w:rsidR="00E33933">
        <w:rPr>
          <w:rFonts w:ascii="Times New Roman" w:hAnsi="Times New Roman" w:cs="Times New Roman"/>
        </w:rPr>
        <w:t>mu</w:t>
      </w:r>
      <w:r w:rsidR="00E33933" w:rsidRPr="000F01AC">
        <w:rPr>
          <w:rFonts w:ascii="Times New Roman" w:hAnsi="Times New Roman" w:cs="Times New Roman"/>
        </w:rPr>
        <w:t xml:space="preserve"> </w:t>
      </w:r>
      <w:r w:rsidR="00FF0730" w:rsidRPr="000F01AC">
        <w:rPr>
          <w:rFonts w:ascii="Times New Roman" w:hAnsi="Times New Roman" w:cs="Times New Roman"/>
        </w:rPr>
        <w:t xml:space="preserve">v podobě návrhu </w:t>
      </w:r>
      <w:r w:rsidR="00E33933">
        <w:rPr>
          <w:rFonts w:ascii="Times New Roman" w:hAnsi="Times New Roman" w:cs="Times New Roman"/>
        </w:rPr>
        <w:t>s</w:t>
      </w:r>
      <w:r w:rsidR="006D3D36">
        <w:rPr>
          <w:rFonts w:ascii="Times New Roman" w:hAnsi="Times New Roman" w:cs="Times New Roman"/>
        </w:rPr>
        <w:t>mlouv</w:t>
      </w:r>
      <w:r w:rsidR="00FF0730" w:rsidRPr="000F01AC">
        <w:rPr>
          <w:rFonts w:ascii="Times New Roman" w:hAnsi="Times New Roman" w:cs="Times New Roman"/>
        </w:rPr>
        <w:t>y předkládá.</w:t>
      </w:r>
    </w:p>
    <w:p w14:paraId="2AD65416" w14:textId="77777777" w:rsidR="00CC7E1D" w:rsidRPr="000F01AC" w:rsidRDefault="00CC7E1D" w:rsidP="00186001">
      <w:pPr>
        <w:numPr>
          <w:ilvl w:val="0"/>
          <w:numId w:val="0"/>
        </w:numPr>
        <w:spacing w:after="0" w:line="276" w:lineRule="auto"/>
        <w:ind w:left="720" w:right="-1"/>
        <w:rPr>
          <w:rFonts w:ascii="Times New Roman" w:hAnsi="Times New Roman" w:cs="Times New Roman"/>
        </w:rPr>
      </w:pPr>
    </w:p>
    <w:p w14:paraId="7B649E4A" w14:textId="4F9A4DAD" w:rsidR="00477321" w:rsidRPr="00DC4EFE" w:rsidRDefault="00477321" w:rsidP="00186001">
      <w:pPr>
        <w:pStyle w:val="Nadpis1"/>
        <w:ind w:right="-1"/>
      </w:pPr>
      <w:r w:rsidRPr="00DC4EFE">
        <w:t xml:space="preserve">PŘEDMĚT </w:t>
      </w:r>
      <w:r w:rsidR="006D3D36">
        <w:t>SMLOUV</w:t>
      </w:r>
      <w:r w:rsidRPr="00DC4EFE">
        <w:t>Y</w:t>
      </w:r>
    </w:p>
    <w:p w14:paraId="48810362" w14:textId="7C865CED" w:rsidR="009A7CCF" w:rsidRPr="000F01AC" w:rsidRDefault="009A7CCF" w:rsidP="00186001">
      <w:pPr>
        <w:pStyle w:val="Odstavecseseznamem"/>
        <w:numPr>
          <w:ilvl w:val="0"/>
          <w:numId w:val="1"/>
        </w:numPr>
        <w:spacing w:after="0" w:line="276" w:lineRule="auto"/>
        <w:ind w:right="-1"/>
        <w:rPr>
          <w:rFonts w:ascii="Times New Roman" w:hAnsi="Times New Roman" w:cs="Times New Roman"/>
          <w:vanish/>
        </w:rPr>
      </w:pPr>
    </w:p>
    <w:p w14:paraId="24A20539" w14:textId="04DAF4CC" w:rsidR="00657655" w:rsidRPr="00657655" w:rsidRDefault="00A92087" w:rsidP="00186001">
      <w:pPr>
        <w:tabs>
          <w:tab w:val="clear" w:pos="1430"/>
        </w:tabs>
        <w:ind w:left="567" w:right="-1" w:hanging="567"/>
        <w:rPr>
          <w:rFonts w:ascii="Times New Roman" w:hAnsi="Times New Roman" w:cs="Times New Roman"/>
        </w:rPr>
      </w:pPr>
      <w:r>
        <w:rPr>
          <w:rFonts w:ascii="Times New Roman" w:hAnsi="Times New Roman" w:cs="Times New Roman"/>
        </w:rPr>
        <w:t>Prodávající</w:t>
      </w:r>
      <w:r w:rsidR="00657655" w:rsidRPr="00657655">
        <w:rPr>
          <w:rFonts w:ascii="Times New Roman" w:hAnsi="Times New Roman" w:cs="Times New Roman"/>
        </w:rPr>
        <w:t xml:space="preserve"> prohlašuje, že je oprávněn k prodeji zboží, které je předmětem této smlouvy, a kterého je </w:t>
      </w:r>
      <w:r>
        <w:rPr>
          <w:rFonts w:ascii="Times New Roman" w:hAnsi="Times New Roman" w:cs="Times New Roman"/>
        </w:rPr>
        <w:t>Prodávající</w:t>
      </w:r>
      <w:r w:rsidR="00657655" w:rsidRPr="00657655">
        <w:rPr>
          <w:rFonts w:ascii="Times New Roman" w:hAnsi="Times New Roman" w:cs="Times New Roman"/>
        </w:rPr>
        <w:t xml:space="preserve"> výlučným vlastníkem (dále jen zboží). </w:t>
      </w:r>
    </w:p>
    <w:p w14:paraId="2317A1E8" w14:textId="3630C480" w:rsidR="00657655" w:rsidRDefault="00657655" w:rsidP="00186001">
      <w:pPr>
        <w:tabs>
          <w:tab w:val="clear" w:pos="1430"/>
        </w:tabs>
        <w:ind w:left="567" w:right="-1" w:hanging="567"/>
        <w:rPr>
          <w:rFonts w:ascii="Times New Roman" w:hAnsi="Times New Roman" w:cs="Times New Roman"/>
        </w:rPr>
      </w:pPr>
      <w:r w:rsidRPr="00657655">
        <w:rPr>
          <w:rFonts w:ascii="Times New Roman" w:hAnsi="Times New Roman" w:cs="Times New Roman"/>
        </w:rPr>
        <w:t xml:space="preserve">Předmětem smlouvy je kompletní a řádně provedená dodávka zboží na místo určené </w:t>
      </w:r>
      <w:r w:rsidR="00A92087">
        <w:rPr>
          <w:rFonts w:ascii="Times New Roman" w:hAnsi="Times New Roman" w:cs="Times New Roman"/>
        </w:rPr>
        <w:t>Kupující</w:t>
      </w:r>
      <w:r w:rsidRPr="00657655">
        <w:rPr>
          <w:rFonts w:ascii="Times New Roman" w:hAnsi="Times New Roman" w:cs="Times New Roman"/>
        </w:rPr>
        <w:t>m, zboží musí být způsobilé k řádnému používání, bez vad a nedodělků</w:t>
      </w:r>
      <w:r>
        <w:rPr>
          <w:rFonts w:ascii="Times New Roman" w:hAnsi="Times New Roman" w:cs="Times New Roman"/>
        </w:rPr>
        <w:t xml:space="preserve">. </w:t>
      </w:r>
      <w:r w:rsidRPr="00657655">
        <w:rPr>
          <w:rFonts w:ascii="Times New Roman" w:hAnsi="Times New Roman" w:cs="Times New Roman"/>
        </w:rPr>
        <w:t>Předmětem smlouvy je</w:t>
      </w:r>
      <w:r>
        <w:rPr>
          <w:rFonts w:ascii="Times New Roman" w:hAnsi="Times New Roman" w:cs="Times New Roman"/>
        </w:rPr>
        <w:t>:</w:t>
      </w:r>
    </w:p>
    <w:p w14:paraId="5A6E4674" w14:textId="0BD4FDFA" w:rsidR="00657655" w:rsidRPr="00D11D0D" w:rsidRDefault="00657655" w:rsidP="00186001">
      <w:pPr>
        <w:pStyle w:val="Odstavecseseznamem"/>
        <w:numPr>
          <w:ilvl w:val="0"/>
          <w:numId w:val="7"/>
        </w:numPr>
        <w:tabs>
          <w:tab w:val="left" w:pos="851"/>
        </w:tabs>
        <w:ind w:left="2835" w:right="-1" w:hanging="2268"/>
        <w:rPr>
          <w:rFonts w:ascii="Times New Roman" w:hAnsi="Times New Roman" w:cs="Times New Roman"/>
          <w:b/>
          <w:bCs/>
        </w:rPr>
      </w:pPr>
      <w:r w:rsidRPr="00657655">
        <w:rPr>
          <w:rFonts w:ascii="Times New Roman" w:hAnsi="Times New Roman" w:cs="Times New Roman"/>
          <w:b/>
          <w:bCs/>
          <w:u w:val="single"/>
        </w:rPr>
        <w:t>pro část zakázky A:</w:t>
      </w:r>
      <w:r>
        <w:rPr>
          <w:rFonts w:ascii="Times New Roman" w:hAnsi="Times New Roman" w:cs="Times New Roman"/>
          <w:b/>
          <w:bCs/>
          <w:u w:val="single"/>
        </w:rPr>
        <w:tab/>
      </w:r>
      <w:r w:rsidRPr="00657655">
        <w:rPr>
          <w:rFonts w:ascii="Times New Roman" w:hAnsi="Times New Roman" w:cs="Times New Roman"/>
          <w:b/>
          <w:bCs/>
          <w:u w:val="single"/>
        </w:rPr>
        <w:t>Dodávka svítidel</w:t>
      </w:r>
      <w:r>
        <w:rPr>
          <w:rFonts w:ascii="Times New Roman" w:hAnsi="Times New Roman" w:cs="Times New Roman"/>
        </w:rPr>
        <w:t xml:space="preserve"> dodání LED svítidel </w:t>
      </w:r>
      <w:r w:rsidRPr="00657655">
        <w:rPr>
          <w:rFonts w:ascii="Times New Roman" w:hAnsi="Times New Roman" w:cs="Times New Roman"/>
        </w:rPr>
        <w:t>včetně nastavení požadované úrovně regulace</w:t>
      </w:r>
      <w:r>
        <w:rPr>
          <w:rFonts w:ascii="Times New Roman" w:hAnsi="Times New Roman" w:cs="Times New Roman"/>
        </w:rPr>
        <w:t xml:space="preserve"> odpovídající </w:t>
      </w:r>
      <w:r w:rsidRPr="00657655">
        <w:rPr>
          <w:rFonts w:ascii="Times New Roman" w:hAnsi="Times New Roman" w:cs="Times New Roman"/>
        </w:rPr>
        <w:t>navržen</w:t>
      </w:r>
      <w:r>
        <w:rPr>
          <w:rFonts w:ascii="Times New Roman" w:hAnsi="Times New Roman" w:cs="Times New Roman"/>
        </w:rPr>
        <w:t>ému</w:t>
      </w:r>
      <w:r w:rsidRPr="00657655">
        <w:rPr>
          <w:rFonts w:ascii="Times New Roman" w:hAnsi="Times New Roman" w:cs="Times New Roman"/>
        </w:rPr>
        <w:t xml:space="preserve"> světelně-technického řešení osvětlení dopravního prostoru dle podkladů pro světelné výpočty (za dodržení normou vyžadované osvětlenosti komunikací a dodržení limitů pro rušivé světlo)</w:t>
      </w:r>
      <w:r w:rsidR="00D11D0D">
        <w:rPr>
          <w:rFonts w:ascii="Times New Roman" w:hAnsi="Times New Roman" w:cs="Times New Roman"/>
        </w:rPr>
        <w:t xml:space="preserve"> </w:t>
      </w:r>
      <w:r w:rsidR="00D11D0D" w:rsidRPr="00D11D0D">
        <w:rPr>
          <w:rFonts w:ascii="Times New Roman" w:hAnsi="Times New Roman" w:cs="Times New Roman"/>
        </w:rPr>
        <w:t>dle podrobnější specifikace v zadávacích podmínkách</w:t>
      </w:r>
    </w:p>
    <w:p w14:paraId="6D1ED2CE" w14:textId="51C447D3" w:rsidR="00D11D0D" w:rsidRPr="00657655" w:rsidRDefault="00D11D0D" w:rsidP="00186001">
      <w:pPr>
        <w:pStyle w:val="Odstavecseseznamem"/>
        <w:numPr>
          <w:ilvl w:val="0"/>
          <w:numId w:val="7"/>
        </w:numPr>
        <w:tabs>
          <w:tab w:val="left" w:pos="851"/>
        </w:tabs>
        <w:ind w:left="2835" w:right="-1" w:hanging="2268"/>
        <w:rPr>
          <w:rFonts w:ascii="Times New Roman" w:hAnsi="Times New Roman" w:cs="Times New Roman"/>
          <w:b/>
          <w:bCs/>
        </w:rPr>
      </w:pPr>
      <w:r>
        <w:rPr>
          <w:rFonts w:ascii="Times New Roman" w:hAnsi="Times New Roman" w:cs="Times New Roman"/>
          <w:b/>
          <w:bCs/>
          <w:u w:val="single"/>
        </w:rPr>
        <w:t>pro část zakázky B:</w:t>
      </w:r>
      <w:r>
        <w:rPr>
          <w:rFonts w:ascii="Times New Roman" w:hAnsi="Times New Roman" w:cs="Times New Roman"/>
          <w:b/>
          <w:bCs/>
          <w:u w:val="single"/>
        </w:rPr>
        <w:tab/>
      </w:r>
      <w:r w:rsidRPr="00D11D0D">
        <w:rPr>
          <w:rFonts w:ascii="Times New Roman" w:hAnsi="Times New Roman" w:cs="Times New Roman"/>
          <w:b/>
          <w:bCs/>
          <w:u w:val="single"/>
        </w:rPr>
        <w:t>Dodávka konstrukčních prvků</w:t>
      </w:r>
      <w:r>
        <w:rPr>
          <w:rFonts w:ascii="Times New Roman" w:hAnsi="Times New Roman" w:cs="Times New Roman"/>
        </w:rPr>
        <w:t xml:space="preserve"> dodávka </w:t>
      </w:r>
      <w:r w:rsidRPr="00D11D0D">
        <w:rPr>
          <w:rFonts w:ascii="Times New Roman" w:hAnsi="Times New Roman" w:cs="Times New Roman"/>
        </w:rPr>
        <w:t xml:space="preserve">konstrukčního materiálu pro provedení rekonstrukce stávajících prvků či doplnění nových prvků sítě </w:t>
      </w:r>
      <w:r w:rsidRPr="00D11D0D">
        <w:rPr>
          <w:rFonts w:ascii="Times New Roman" w:hAnsi="Times New Roman" w:cs="Times New Roman"/>
        </w:rPr>
        <w:lastRenderedPageBreak/>
        <w:t>veřejného osvětlení, jejich úplné instalace a zprovoznění dle podrobnější specifikace v zadávacích podmínkách</w:t>
      </w:r>
    </w:p>
    <w:p w14:paraId="34F4AF1A" w14:textId="6013783F" w:rsidR="00657655" w:rsidRPr="00657655" w:rsidRDefault="00A92087" w:rsidP="00186001">
      <w:pPr>
        <w:tabs>
          <w:tab w:val="clear" w:pos="1430"/>
        </w:tabs>
        <w:ind w:left="567" w:right="-1" w:hanging="567"/>
        <w:rPr>
          <w:rFonts w:ascii="Times New Roman" w:hAnsi="Times New Roman" w:cs="Times New Roman"/>
        </w:rPr>
      </w:pPr>
      <w:r>
        <w:rPr>
          <w:rFonts w:ascii="Times New Roman" w:hAnsi="Times New Roman" w:cs="Times New Roman"/>
        </w:rPr>
        <w:t>Prodávající</w:t>
      </w:r>
      <w:r w:rsidR="00657655" w:rsidRPr="00657655">
        <w:rPr>
          <w:rFonts w:ascii="Times New Roman" w:hAnsi="Times New Roman" w:cs="Times New Roman"/>
        </w:rPr>
        <w:t xml:space="preserve"> se zavazuje dodat </w:t>
      </w:r>
      <w:r>
        <w:rPr>
          <w:rFonts w:ascii="Times New Roman" w:hAnsi="Times New Roman" w:cs="Times New Roman"/>
        </w:rPr>
        <w:t>Kupující</w:t>
      </w:r>
      <w:r w:rsidR="00657655" w:rsidRPr="00657655">
        <w:rPr>
          <w:rFonts w:ascii="Times New Roman" w:hAnsi="Times New Roman" w:cs="Times New Roman"/>
        </w:rPr>
        <w:t>mu zboží nové, dosud nepoužité</w:t>
      </w:r>
      <w:r w:rsidR="00D11D0D">
        <w:rPr>
          <w:rFonts w:ascii="Times New Roman" w:hAnsi="Times New Roman" w:cs="Times New Roman"/>
        </w:rPr>
        <w:t xml:space="preserve">. </w:t>
      </w:r>
      <w:r>
        <w:rPr>
          <w:rFonts w:ascii="Times New Roman" w:hAnsi="Times New Roman" w:cs="Times New Roman"/>
        </w:rPr>
        <w:t>Prodávající</w:t>
      </w:r>
      <w:r w:rsidR="00657655" w:rsidRPr="00657655">
        <w:rPr>
          <w:rFonts w:ascii="Times New Roman" w:hAnsi="Times New Roman" w:cs="Times New Roman"/>
        </w:rPr>
        <w:t xml:space="preserve"> se zavazuje umožnit </w:t>
      </w:r>
      <w:r>
        <w:rPr>
          <w:rFonts w:ascii="Times New Roman" w:hAnsi="Times New Roman" w:cs="Times New Roman"/>
        </w:rPr>
        <w:t>Kupující</w:t>
      </w:r>
      <w:r w:rsidR="00657655" w:rsidRPr="00657655">
        <w:rPr>
          <w:rFonts w:ascii="Times New Roman" w:hAnsi="Times New Roman" w:cs="Times New Roman"/>
        </w:rPr>
        <w:t>mu nabýt vlastnické právo ke zboží.</w:t>
      </w:r>
    </w:p>
    <w:p w14:paraId="29EE3D4E" w14:textId="657549CD" w:rsidR="00657655" w:rsidRPr="00657655" w:rsidRDefault="00A92087" w:rsidP="00186001">
      <w:pPr>
        <w:tabs>
          <w:tab w:val="clear" w:pos="1430"/>
        </w:tabs>
        <w:ind w:left="567" w:right="-1" w:hanging="567"/>
        <w:rPr>
          <w:rFonts w:ascii="Times New Roman" w:hAnsi="Times New Roman" w:cs="Times New Roman"/>
        </w:rPr>
      </w:pPr>
      <w:r>
        <w:rPr>
          <w:rFonts w:ascii="Times New Roman" w:hAnsi="Times New Roman" w:cs="Times New Roman"/>
        </w:rPr>
        <w:t>Prodávající</w:t>
      </w:r>
      <w:r w:rsidR="00657655" w:rsidRPr="00657655">
        <w:rPr>
          <w:rFonts w:ascii="Times New Roman" w:hAnsi="Times New Roman" w:cs="Times New Roman"/>
        </w:rPr>
        <w:t xml:space="preserve"> se zavazuje </w:t>
      </w:r>
      <w:r>
        <w:rPr>
          <w:rFonts w:ascii="Times New Roman" w:hAnsi="Times New Roman" w:cs="Times New Roman"/>
        </w:rPr>
        <w:t>Kupující</w:t>
      </w:r>
      <w:r w:rsidR="00657655" w:rsidRPr="00657655">
        <w:rPr>
          <w:rFonts w:ascii="Times New Roman" w:hAnsi="Times New Roman" w:cs="Times New Roman"/>
        </w:rPr>
        <w:t>mu dodat doklady, které se k dodávce vztahují</w:t>
      </w:r>
      <w:r w:rsidR="00D11D0D">
        <w:rPr>
          <w:rFonts w:ascii="Times New Roman" w:hAnsi="Times New Roman" w:cs="Times New Roman"/>
        </w:rPr>
        <w:t xml:space="preserve"> (tj</w:t>
      </w:r>
      <w:r w:rsidR="00657655" w:rsidRPr="00657655">
        <w:rPr>
          <w:rFonts w:ascii="Times New Roman" w:hAnsi="Times New Roman" w:cs="Times New Roman"/>
        </w:rPr>
        <w:t xml:space="preserve">. dodací list, </w:t>
      </w:r>
      <w:r w:rsidR="00D11D0D">
        <w:rPr>
          <w:rFonts w:ascii="Times New Roman" w:hAnsi="Times New Roman" w:cs="Times New Roman"/>
        </w:rPr>
        <w:t xml:space="preserve">technické listy dodaných výrobků </w:t>
      </w:r>
      <w:r w:rsidR="00D11D0D" w:rsidRPr="00DB6C2F">
        <w:rPr>
          <w:rFonts w:ascii="Times New Roman" w:hAnsi="Times New Roman" w:cs="Times New Roman"/>
        </w:rPr>
        <w:t>včetně veškerých certifikátů vyžadovaných dle zadávacích podmínek, návodů k instalaci a používání apod.)</w:t>
      </w:r>
      <w:r w:rsidR="00657655" w:rsidRPr="00DB6C2F">
        <w:rPr>
          <w:rFonts w:ascii="Times New Roman" w:hAnsi="Times New Roman" w:cs="Times New Roman"/>
        </w:rPr>
        <w:t xml:space="preserve"> </w:t>
      </w:r>
      <w:r w:rsidR="00DB6C2F" w:rsidRPr="00DB6C2F">
        <w:rPr>
          <w:rFonts w:ascii="Times New Roman" w:hAnsi="Times New Roman" w:cs="Times New Roman"/>
        </w:rPr>
        <w:t>Tyto</w:t>
      </w:r>
      <w:r w:rsidR="00657655" w:rsidRPr="00DB6C2F">
        <w:rPr>
          <w:rFonts w:ascii="Times New Roman" w:hAnsi="Times New Roman" w:cs="Times New Roman"/>
        </w:rPr>
        <w:t xml:space="preserve"> doklady budou vyhotoveny v českém jazyce</w:t>
      </w:r>
      <w:r w:rsidR="00D11D0D" w:rsidRPr="00DB6C2F">
        <w:rPr>
          <w:rFonts w:ascii="Times New Roman" w:hAnsi="Times New Roman" w:cs="Times New Roman"/>
        </w:rPr>
        <w:t xml:space="preserve"> – výjimkou jsou dokumenty technického obsahu týkající se LED svítidel (technické listy, protokoly, certifikáty apod.) v</w:t>
      </w:r>
      <w:r w:rsidR="00186001">
        <w:rPr>
          <w:rFonts w:ascii="Times New Roman" w:hAnsi="Times New Roman" w:cs="Times New Roman"/>
        </w:rPr>
        <w:t> </w:t>
      </w:r>
      <w:r w:rsidR="00D11D0D" w:rsidRPr="00DB6C2F">
        <w:rPr>
          <w:rFonts w:ascii="Times New Roman" w:hAnsi="Times New Roman" w:cs="Times New Roman"/>
        </w:rPr>
        <w:t>anglickém jazyce, případně dokumenty ve slovenském jazyce.</w:t>
      </w:r>
    </w:p>
    <w:p w14:paraId="33B2B067" w14:textId="5AE21817" w:rsidR="00657655" w:rsidRPr="00657655" w:rsidRDefault="00A92087" w:rsidP="00186001">
      <w:pPr>
        <w:tabs>
          <w:tab w:val="clear" w:pos="1430"/>
        </w:tabs>
        <w:ind w:left="567" w:right="-1" w:hanging="567"/>
        <w:rPr>
          <w:rFonts w:ascii="Times New Roman" w:hAnsi="Times New Roman" w:cs="Times New Roman"/>
        </w:rPr>
      </w:pPr>
      <w:r>
        <w:rPr>
          <w:rFonts w:ascii="Times New Roman" w:hAnsi="Times New Roman" w:cs="Times New Roman"/>
        </w:rPr>
        <w:t>Kupující</w:t>
      </w:r>
      <w:r w:rsidR="00657655" w:rsidRPr="00657655">
        <w:rPr>
          <w:rFonts w:ascii="Times New Roman" w:hAnsi="Times New Roman" w:cs="Times New Roman"/>
        </w:rPr>
        <w:t xml:space="preserve"> se zavazuje zboží ve smluvených termínech převzít a zaplatit </w:t>
      </w:r>
      <w:r>
        <w:rPr>
          <w:rFonts w:ascii="Times New Roman" w:hAnsi="Times New Roman" w:cs="Times New Roman"/>
        </w:rPr>
        <w:t>Prodávající</w:t>
      </w:r>
      <w:r w:rsidR="00657655" w:rsidRPr="00657655">
        <w:rPr>
          <w:rFonts w:ascii="Times New Roman" w:hAnsi="Times New Roman" w:cs="Times New Roman"/>
        </w:rPr>
        <w:t>mu kupní cenu.</w:t>
      </w:r>
    </w:p>
    <w:p w14:paraId="69263BCD" w14:textId="55A8A6B6" w:rsidR="00657655" w:rsidRPr="00657655" w:rsidRDefault="00657655" w:rsidP="00186001">
      <w:pPr>
        <w:tabs>
          <w:tab w:val="clear" w:pos="1430"/>
        </w:tabs>
        <w:ind w:left="567" w:right="-1" w:hanging="567"/>
        <w:rPr>
          <w:rFonts w:ascii="Times New Roman" w:hAnsi="Times New Roman" w:cs="Times New Roman"/>
        </w:rPr>
      </w:pPr>
      <w:r w:rsidRPr="00657655">
        <w:rPr>
          <w:rFonts w:ascii="Times New Roman" w:hAnsi="Times New Roman" w:cs="Times New Roman"/>
        </w:rPr>
        <w:t xml:space="preserve">O dodání dodávky bude sepsán předávací protokol (dodací list). Předávací protokol, ve kterém bude uvedeno, že dodávka nevykazuje žádné zjevné vady a </w:t>
      </w:r>
      <w:r w:rsidR="00A92087">
        <w:rPr>
          <w:rFonts w:ascii="Times New Roman" w:hAnsi="Times New Roman" w:cs="Times New Roman"/>
        </w:rPr>
        <w:t>Kupující</w:t>
      </w:r>
      <w:r w:rsidRPr="00657655">
        <w:rPr>
          <w:rFonts w:ascii="Times New Roman" w:hAnsi="Times New Roman" w:cs="Times New Roman"/>
        </w:rPr>
        <w:t xml:space="preserve"> nemá vůči dodávce žádné výhrady, podepíše</w:t>
      </w:r>
      <w:r w:rsidR="00773B11">
        <w:rPr>
          <w:rFonts w:ascii="Times New Roman" w:hAnsi="Times New Roman" w:cs="Times New Roman"/>
        </w:rPr>
        <w:t xml:space="preserve"> </w:t>
      </w:r>
      <w:r w:rsidRPr="00657655">
        <w:rPr>
          <w:rFonts w:ascii="Times New Roman" w:hAnsi="Times New Roman" w:cs="Times New Roman"/>
        </w:rPr>
        <w:t xml:space="preserve">odpovědný zástupce </w:t>
      </w:r>
      <w:r w:rsidR="00A92087">
        <w:rPr>
          <w:rFonts w:ascii="Times New Roman" w:hAnsi="Times New Roman" w:cs="Times New Roman"/>
        </w:rPr>
        <w:t>Kupující</w:t>
      </w:r>
      <w:r w:rsidRPr="00657655">
        <w:rPr>
          <w:rFonts w:ascii="Times New Roman" w:hAnsi="Times New Roman" w:cs="Times New Roman"/>
        </w:rPr>
        <w:t>ho tehdy, až si zboží řádně prohlédne a seznámí se s jeho technickým stavem.</w:t>
      </w:r>
    </w:p>
    <w:p w14:paraId="20797D29" w14:textId="0B8D37F1" w:rsidR="00477321" w:rsidRPr="00DB6C2F" w:rsidRDefault="00477321" w:rsidP="00186001">
      <w:pPr>
        <w:spacing w:after="0" w:line="276" w:lineRule="auto"/>
        <w:ind w:left="567" w:right="-1" w:hanging="567"/>
        <w:rPr>
          <w:rFonts w:ascii="Times New Roman" w:hAnsi="Times New Roman" w:cs="Times New Roman"/>
        </w:rPr>
      </w:pPr>
      <w:r w:rsidRPr="00D6202C">
        <w:rPr>
          <w:rFonts w:ascii="Times New Roman" w:hAnsi="Times New Roman" w:cs="Times New Roman"/>
        </w:rPr>
        <w:t xml:space="preserve">Bližší specifikace </w:t>
      </w:r>
      <w:r w:rsidR="005C2153" w:rsidRPr="00D6202C">
        <w:rPr>
          <w:rFonts w:ascii="Times New Roman" w:hAnsi="Times New Roman" w:cs="Times New Roman"/>
        </w:rPr>
        <w:t xml:space="preserve">předmětu smlouvy </w:t>
      </w:r>
      <w:r w:rsidRPr="00D6202C">
        <w:rPr>
          <w:rFonts w:ascii="Times New Roman" w:hAnsi="Times New Roman" w:cs="Times New Roman"/>
        </w:rPr>
        <w:t>je uveden</w:t>
      </w:r>
      <w:r w:rsidR="001F4DFB" w:rsidRPr="00D6202C">
        <w:rPr>
          <w:rFonts w:ascii="Times New Roman" w:hAnsi="Times New Roman" w:cs="Times New Roman"/>
        </w:rPr>
        <w:t>a</w:t>
      </w:r>
      <w:r w:rsidRPr="00D6202C">
        <w:rPr>
          <w:rFonts w:ascii="Times New Roman" w:hAnsi="Times New Roman" w:cs="Times New Roman"/>
        </w:rPr>
        <w:t xml:space="preserve"> v</w:t>
      </w:r>
      <w:r w:rsidR="00D962E6" w:rsidRPr="00D6202C">
        <w:rPr>
          <w:rFonts w:ascii="Times New Roman" w:hAnsi="Times New Roman" w:cs="Times New Roman"/>
        </w:rPr>
        <w:t xml:space="preserve"> Technické dokumentaci (viz příloha </w:t>
      </w:r>
      <w:r w:rsidR="008E1F87" w:rsidRPr="00D6202C">
        <w:rPr>
          <w:rFonts w:ascii="Times New Roman" w:hAnsi="Times New Roman" w:cs="Times New Roman"/>
        </w:rPr>
        <w:t>Zadávací dokumentace /ZD/</w:t>
      </w:r>
      <w:r w:rsidR="008E1F87">
        <w:rPr>
          <w:rFonts w:ascii="Times New Roman" w:hAnsi="Times New Roman" w:cs="Times New Roman"/>
        </w:rPr>
        <w:t xml:space="preserve"> </w:t>
      </w:r>
      <w:r w:rsidR="00D962E6" w:rsidRPr="00D6202C">
        <w:rPr>
          <w:rFonts w:ascii="Times New Roman" w:hAnsi="Times New Roman" w:cs="Times New Roman"/>
        </w:rPr>
        <w:t>č.</w:t>
      </w:r>
      <w:r w:rsidR="00C2765E" w:rsidRPr="00D6202C">
        <w:rPr>
          <w:rFonts w:ascii="Times New Roman" w:hAnsi="Times New Roman" w:cs="Times New Roman"/>
        </w:rPr>
        <w:t xml:space="preserve"> </w:t>
      </w:r>
      <w:r w:rsidR="008E1F87">
        <w:rPr>
          <w:rFonts w:ascii="Times New Roman" w:hAnsi="Times New Roman" w:cs="Times New Roman"/>
        </w:rPr>
        <w:t>6</w:t>
      </w:r>
      <w:r w:rsidR="00D962E6" w:rsidRPr="00D6202C">
        <w:rPr>
          <w:rFonts w:ascii="Times New Roman" w:hAnsi="Times New Roman" w:cs="Times New Roman"/>
        </w:rPr>
        <w:t>), která</w:t>
      </w:r>
      <w:r w:rsidR="002C4ED8" w:rsidRPr="00D6202C">
        <w:rPr>
          <w:rFonts w:ascii="Times New Roman" w:hAnsi="Times New Roman" w:cs="Times New Roman"/>
        </w:rPr>
        <w:t xml:space="preserve"> se stává </w:t>
      </w:r>
      <w:r w:rsidR="008E1F87">
        <w:rPr>
          <w:rFonts w:ascii="Times New Roman" w:hAnsi="Times New Roman" w:cs="Times New Roman"/>
        </w:rPr>
        <w:t xml:space="preserve">volnou </w:t>
      </w:r>
      <w:r w:rsidR="002C4ED8" w:rsidRPr="00D6202C">
        <w:rPr>
          <w:rFonts w:ascii="Times New Roman" w:hAnsi="Times New Roman" w:cs="Times New Roman"/>
        </w:rPr>
        <w:t xml:space="preserve">přílohou č. </w:t>
      </w:r>
      <w:r w:rsidR="003F3D38" w:rsidRPr="00D6202C">
        <w:rPr>
          <w:rFonts w:ascii="Times New Roman" w:hAnsi="Times New Roman" w:cs="Times New Roman"/>
        </w:rPr>
        <w:t>4</w:t>
      </w:r>
      <w:r w:rsidR="002C4ED8" w:rsidRPr="00D6202C">
        <w:rPr>
          <w:rFonts w:ascii="Times New Roman" w:hAnsi="Times New Roman" w:cs="Times New Roman"/>
        </w:rPr>
        <w:t xml:space="preserve"> této </w:t>
      </w:r>
      <w:r w:rsidR="009F5EB4" w:rsidRPr="00D6202C">
        <w:rPr>
          <w:rFonts w:ascii="Times New Roman" w:hAnsi="Times New Roman" w:cs="Times New Roman"/>
        </w:rPr>
        <w:t>s</w:t>
      </w:r>
      <w:r w:rsidR="006D3D36" w:rsidRPr="00D6202C">
        <w:rPr>
          <w:rFonts w:ascii="Times New Roman" w:hAnsi="Times New Roman" w:cs="Times New Roman"/>
        </w:rPr>
        <w:t>mlouvy</w:t>
      </w:r>
      <w:r w:rsidR="002C4ED8" w:rsidRPr="000F01AC">
        <w:rPr>
          <w:rFonts w:ascii="Times New Roman" w:hAnsi="Times New Roman" w:cs="Times New Roman"/>
        </w:rPr>
        <w:t>. D</w:t>
      </w:r>
      <w:r w:rsidR="00A92633" w:rsidRPr="000F01AC">
        <w:rPr>
          <w:rFonts w:ascii="Times New Roman" w:hAnsi="Times New Roman" w:cs="Times New Roman"/>
        </w:rPr>
        <w:t xml:space="preserve">ále </w:t>
      </w:r>
      <w:r w:rsidR="00560AEB" w:rsidRPr="000F01AC">
        <w:rPr>
          <w:rFonts w:ascii="Times New Roman" w:hAnsi="Times New Roman" w:cs="Times New Roman"/>
        </w:rPr>
        <w:t xml:space="preserve">je </w:t>
      </w:r>
      <w:r w:rsidR="00FA4EE9" w:rsidRPr="000F01AC">
        <w:rPr>
          <w:rFonts w:ascii="Times New Roman" w:hAnsi="Times New Roman" w:cs="Times New Roman"/>
        </w:rPr>
        <w:t xml:space="preserve">specifikace </w:t>
      </w:r>
      <w:r w:rsidR="00560AEB" w:rsidRPr="000F01AC">
        <w:rPr>
          <w:rFonts w:ascii="Times New Roman" w:hAnsi="Times New Roman" w:cs="Times New Roman"/>
        </w:rPr>
        <w:t>dána</w:t>
      </w:r>
      <w:r w:rsidR="00D962E6" w:rsidRPr="000F01AC">
        <w:rPr>
          <w:rFonts w:ascii="Times New Roman" w:hAnsi="Times New Roman" w:cs="Times New Roman"/>
        </w:rPr>
        <w:t xml:space="preserve"> </w:t>
      </w:r>
      <w:r w:rsidR="00FA4EE9" w:rsidRPr="000F01AC">
        <w:rPr>
          <w:rFonts w:ascii="Times New Roman" w:hAnsi="Times New Roman" w:cs="Times New Roman"/>
        </w:rPr>
        <w:t xml:space="preserve">kompletně oceněným Soupisem </w:t>
      </w:r>
      <w:r w:rsidR="005354EE" w:rsidRPr="005354EE">
        <w:rPr>
          <w:rFonts w:ascii="Times New Roman" w:hAnsi="Times New Roman" w:cs="Times New Roman"/>
        </w:rPr>
        <w:t>dodávek -</w:t>
      </w:r>
      <w:r w:rsidR="005354EE">
        <w:rPr>
          <w:rFonts w:ascii="Times New Roman" w:hAnsi="Times New Roman" w:cs="Times New Roman"/>
        </w:rPr>
        <w:t xml:space="preserve"> </w:t>
      </w:r>
      <w:r w:rsidR="005354EE" w:rsidRPr="005354EE">
        <w:rPr>
          <w:rFonts w:ascii="Times New Roman" w:hAnsi="Times New Roman" w:cs="Times New Roman"/>
        </w:rPr>
        <w:t>slepý</w:t>
      </w:r>
      <w:r w:rsidR="005354EE">
        <w:rPr>
          <w:rFonts w:ascii="Times New Roman" w:hAnsi="Times New Roman" w:cs="Times New Roman"/>
        </w:rPr>
        <w:t>m</w:t>
      </w:r>
      <w:r w:rsidR="005354EE" w:rsidRPr="005354EE">
        <w:rPr>
          <w:rFonts w:ascii="Times New Roman" w:hAnsi="Times New Roman" w:cs="Times New Roman"/>
        </w:rPr>
        <w:t xml:space="preserve"> rozpoč</w:t>
      </w:r>
      <w:r w:rsidR="005354EE">
        <w:rPr>
          <w:rFonts w:ascii="Times New Roman" w:hAnsi="Times New Roman" w:cs="Times New Roman"/>
        </w:rPr>
        <w:t>tem</w:t>
      </w:r>
      <w:r w:rsidR="005354EE" w:rsidRPr="005354EE">
        <w:rPr>
          <w:rFonts w:ascii="Times New Roman" w:hAnsi="Times New Roman" w:cs="Times New Roman"/>
        </w:rPr>
        <w:t xml:space="preserve"> s výkazem výměr </w:t>
      </w:r>
      <w:r w:rsidR="00A92633" w:rsidRPr="000F01AC">
        <w:rPr>
          <w:rFonts w:ascii="Times New Roman" w:hAnsi="Times New Roman" w:cs="Times New Roman"/>
        </w:rPr>
        <w:t xml:space="preserve">(viz příloha </w:t>
      </w:r>
      <w:r w:rsidR="008E1F87">
        <w:rPr>
          <w:rFonts w:ascii="Times New Roman" w:hAnsi="Times New Roman" w:cs="Times New Roman"/>
        </w:rPr>
        <w:t xml:space="preserve">ZD </w:t>
      </w:r>
      <w:r w:rsidR="00A92633" w:rsidRPr="000F01AC">
        <w:rPr>
          <w:rFonts w:ascii="Times New Roman" w:hAnsi="Times New Roman" w:cs="Times New Roman"/>
        </w:rPr>
        <w:t>č.</w:t>
      </w:r>
      <w:r w:rsidR="00560AEB" w:rsidRPr="000F01AC">
        <w:rPr>
          <w:rFonts w:ascii="Times New Roman" w:hAnsi="Times New Roman" w:cs="Times New Roman"/>
        </w:rPr>
        <w:t xml:space="preserve"> </w:t>
      </w:r>
      <w:r w:rsidR="008E1F87">
        <w:rPr>
          <w:rFonts w:ascii="Times New Roman" w:hAnsi="Times New Roman" w:cs="Times New Roman"/>
        </w:rPr>
        <w:t>A1 pro část zakázky A resp. č. B1 pro část zakázky B</w:t>
      </w:r>
      <w:r w:rsidR="00560AEB" w:rsidRPr="000F01AC">
        <w:rPr>
          <w:rFonts w:ascii="Times New Roman" w:hAnsi="Times New Roman" w:cs="Times New Roman"/>
        </w:rPr>
        <w:t>)</w:t>
      </w:r>
      <w:r w:rsidR="00FA4EE9" w:rsidRPr="000F01AC">
        <w:rPr>
          <w:rFonts w:ascii="Times New Roman" w:hAnsi="Times New Roman" w:cs="Times New Roman"/>
        </w:rPr>
        <w:t xml:space="preserve">, který je </w:t>
      </w:r>
      <w:r w:rsidR="002C4ED8" w:rsidRPr="000F01AC">
        <w:rPr>
          <w:rFonts w:ascii="Times New Roman" w:hAnsi="Times New Roman" w:cs="Times New Roman"/>
        </w:rPr>
        <w:t>přílohou č.</w:t>
      </w:r>
      <w:r w:rsidR="00FA4EE9" w:rsidRPr="000F01AC">
        <w:rPr>
          <w:rFonts w:ascii="Times New Roman" w:hAnsi="Times New Roman" w:cs="Times New Roman"/>
        </w:rPr>
        <w:t xml:space="preserve"> </w:t>
      </w:r>
      <w:r w:rsidR="002C4ED8" w:rsidRPr="000F01AC">
        <w:rPr>
          <w:rFonts w:ascii="Times New Roman" w:hAnsi="Times New Roman" w:cs="Times New Roman"/>
        </w:rPr>
        <w:t xml:space="preserve">1 </w:t>
      </w:r>
      <w:r w:rsidR="009F5EB4">
        <w:rPr>
          <w:rFonts w:ascii="Times New Roman" w:hAnsi="Times New Roman" w:cs="Times New Roman"/>
        </w:rPr>
        <w:t>smlouvy</w:t>
      </w:r>
      <w:r w:rsidR="008E1F87">
        <w:rPr>
          <w:rFonts w:ascii="Times New Roman" w:hAnsi="Times New Roman" w:cs="Times New Roman"/>
        </w:rPr>
        <w:t xml:space="preserve">. U části zakázky A </w:t>
      </w:r>
      <w:r w:rsidR="008C0BEA" w:rsidRPr="000F01AC">
        <w:rPr>
          <w:rFonts w:ascii="Times New Roman" w:hAnsi="Times New Roman" w:cs="Times New Roman"/>
        </w:rPr>
        <w:t xml:space="preserve">dále vyplývá ze </w:t>
      </w:r>
      <w:r w:rsidR="00D962E6" w:rsidRPr="000F01AC">
        <w:rPr>
          <w:rFonts w:ascii="Times New Roman" w:hAnsi="Times New Roman" w:cs="Times New Roman"/>
        </w:rPr>
        <w:t xml:space="preserve">světelně-technických výpočtů </w:t>
      </w:r>
      <w:r w:rsidR="002C4ED8" w:rsidRPr="000F01AC">
        <w:rPr>
          <w:rFonts w:ascii="Times New Roman" w:hAnsi="Times New Roman" w:cs="Times New Roman"/>
        </w:rPr>
        <w:t>(</w:t>
      </w:r>
      <w:r w:rsidR="008E1F87">
        <w:rPr>
          <w:rFonts w:ascii="Times New Roman" w:hAnsi="Times New Roman" w:cs="Times New Roman"/>
        </w:rPr>
        <w:t xml:space="preserve">vypracovaných </w:t>
      </w:r>
      <w:r w:rsidR="00560AEB" w:rsidRPr="000F01AC">
        <w:rPr>
          <w:rFonts w:ascii="Times New Roman" w:hAnsi="Times New Roman" w:cs="Times New Roman"/>
        </w:rPr>
        <w:t>dle přílohy</w:t>
      </w:r>
      <w:r w:rsidR="008E1F87">
        <w:rPr>
          <w:rFonts w:ascii="Times New Roman" w:hAnsi="Times New Roman" w:cs="Times New Roman"/>
        </w:rPr>
        <w:t xml:space="preserve"> ZD</w:t>
      </w:r>
      <w:r w:rsidR="007B176F" w:rsidRPr="000F01AC">
        <w:rPr>
          <w:rFonts w:ascii="Times New Roman" w:hAnsi="Times New Roman" w:cs="Times New Roman"/>
        </w:rPr>
        <w:t xml:space="preserve"> č. </w:t>
      </w:r>
      <w:r w:rsidR="008E1F87">
        <w:rPr>
          <w:rFonts w:ascii="Times New Roman" w:hAnsi="Times New Roman" w:cs="Times New Roman"/>
        </w:rPr>
        <w:t>A5</w:t>
      </w:r>
      <w:r w:rsidR="002C4ED8" w:rsidRPr="000F01AC">
        <w:rPr>
          <w:rFonts w:ascii="Times New Roman" w:hAnsi="Times New Roman" w:cs="Times New Roman"/>
        </w:rPr>
        <w:t>)</w:t>
      </w:r>
      <w:r w:rsidR="007B176F" w:rsidRPr="000F01AC">
        <w:rPr>
          <w:rFonts w:ascii="Times New Roman" w:hAnsi="Times New Roman" w:cs="Times New Roman"/>
        </w:rPr>
        <w:t xml:space="preserve"> </w:t>
      </w:r>
      <w:r w:rsidR="00D962E6" w:rsidRPr="000F01AC">
        <w:rPr>
          <w:rFonts w:ascii="Times New Roman" w:hAnsi="Times New Roman" w:cs="Times New Roman"/>
        </w:rPr>
        <w:t xml:space="preserve">předložených </w:t>
      </w:r>
      <w:r w:rsidR="00A92087">
        <w:rPr>
          <w:rFonts w:ascii="Times New Roman" w:hAnsi="Times New Roman" w:cs="Times New Roman"/>
        </w:rPr>
        <w:t>Prodávající</w:t>
      </w:r>
      <w:r w:rsidR="00EC6290">
        <w:rPr>
          <w:rFonts w:ascii="Times New Roman" w:hAnsi="Times New Roman" w:cs="Times New Roman"/>
        </w:rPr>
        <w:t>m</w:t>
      </w:r>
      <w:r w:rsidR="00EC6290" w:rsidRPr="000F01AC">
        <w:rPr>
          <w:rFonts w:ascii="Times New Roman" w:hAnsi="Times New Roman" w:cs="Times New Roman"/>
        </w:rPr>
        <w:t xml:space="preserve"> </w:t>
      </w:r>
      <w:r w:rsidR="00D962E6" w:rsidRPr="000F01AC">
        <w:rPr>
          <w:rFonts w:ascii="Times New Roman" w:hAnsi="Times New Roman" w:cs="Times New Roman"/>
        </w:rPr>
        <w:t xml:space="preserve">v rámci nabídky, které jsou součástí této </w:t>
      </w:r>
      <w:r w:rsidR="00EC6290">
        <w:rPr>
          <w:rFonts w:ascii="Times New Roman" w:hAnsi="Times New Roman" w:cs="Times New Roman"/>
        </w:rPr>
        <w:t>s</w:t>
      </w:r>
      <w:r w:rsidR="006D3D36">
        <w:rPr>
          <w:rFonts w:ascii="Times New Roman" w:hAnsi="Times New Roman" w:cs="Times New Roman"/>
        </w:rPr>
        <w:t>mlouv</w:t>
      </w:r>
      <w:r w:rsidR="00D962E6" w:rsidRPr="000F01AC">
        <w:rPr>
          <w:rFonts w:ascii="Times New Roman" w:hAnsi="Times New Roman" w:cs="Times New Roman"/>
        </w:rPr>
        <w:t>y</w:t>
      </w:r>
      <w:r w:rsidR="002C4ED8" w:rsidRPr="000F01AC">
        <w:rPr>
          <w:rFonts w:ascii="Times New Roman" w:hAnsi="Times New Roman" w:cs="Times New Roman"/>
        </w:rPr>
        <w:t xml:space="preserve"> jako </w:t>
      </w:r>
      <w:r w:rsidR="008E1F87">
        <w:rPr>
          <w:rFonts w:ascii="Times New Roman" w:hAnsi="Times New Roman" w:cs="Times New Roman"/>
        </w:rPr>
        <w:t xml:space="preserve">volná </w:t>
      </w:r>
      <w:r w:rsidR="002C4ED8" w:rsidRPr="000F01AC">
        <w:rPr>
          <w:rFonts w:ascii="Times New Roman" w:hAnsi="Times New Roman" w:cs="Times New Roman"/>
        </w:rPr>
        <w:t xml:space="preserve">příloha č. </w:t>
      </w:r>
      <w:r w:rsidR="003F3D38" w:rsidRPr="000F01AC">
        <w:rPr>
          <w:rFonts w:ascii="Times New Roman" w:hAnsi="Times New Roman" w:cs="Times New Roman"/>
        </w:rPr>
        <w:t>5</w:t>
      </w:r>
      <w:r w:rsidR="00EC6290">
        <w:rPr>
          <w:rFonts w:ascii="Times New Roman" w:hAnsi="Times New Roman" w:cs="Times New Roman"/>
        </w:rPr>
        <w:t>.</w:t>
      </w:r>
      <w:r w:rsidR="00D962E6" w:rsidRPr="000F01AC">
        <w:rPr>
          <w:rFonts w:ascii="Times New Roman" w:hAnsi="Times New Roman" w:cs="Times New Roman"/>
        </w:rPr>
        <w:t xml:space="preserve"> </w:t>
      </w:r>
    </w:p>
    <w:p w14:paraId="3DE6F0E2" w14:textId="77777777" w:rsidR="00D9275B" w:rsidRPr="000F01AC" w:rsidRDefault="00D9275B" w:rsidP="00186001">
      <w:pPr>
        <w:numPr>
          <w:ilvl w:val="0"/>
          <w:numId w:val="0"/>
        </w:numPr>
        <w:spacing w:after="0" w:line="276" w:lineRule="auto"/>
        <w:ind w:left="720" w:right="-1"/>
        <w:rPr>
          <w:rFonts w:ascii="Times New Roman" w:hAnsi="Times New Roman" w:cs="Times New Roman"/>
        </w:rPr>
      </w:pPr>
    </w:p>
    <w:p w14:paraId="5FB3D847" w14:textId="3A4E090C" w:rsidR="00D9275B" w:rsidRPr="000F01AC" w:rsidRDefault="00D9275B" w:rsidP="00186001">
      <w:pPr>
        <w:pStyle w:val="Nadpis1"/>
        <w:ind w:right="-1"/>
      </w:pPr>
      <w:r w:rsidRPr="000F01AC">
        <w:t xml:space="preserve">CENA </w:t>
      </w:r>
    </w:p>
    <w:p w14:paraId="453AF8AD" w14:textId="77777777" w:rsidR="00C73E7D" w:rsidRPr="000F01AC" w:rsidRDefault="00C73E7D" w:rsidP="00186001">
      <w:pPr>
        <w:pStyle w:val="Odstavecseseznamem"/>
        <w:numPr>
          <w:ilvl w:val="0"/>
          <w:numId w:val="1"/>
        </w:numPr>
        <w:spacing w:after="0" w:line="276" w:lineRule="auto"/>
        <w:ind w:right="-1"/>
        <w:rPr>
          <w:rFonts w:ascii="Times New Roman" w:hAnsi="Times New Roman" w:cs="Times New Roman"/>
          <w:vanish/>
        </w:rPr>
      </w:pPr>
    </w:p>
    <w:p w14:paraId="39FCB0E5" w14:textId="77777777" w:rsidR="00DB6C2F" w:rsidRDefault="00D9275B" w:rsidP="00186001">
      <w:pPr>
        <w:tabs>
          <w:tab w:val="clear" w:pos="1430"/>
        </w:tabs>
        <w:ind w:left="567" w:right="-1" w:hanging="567"/>
        <w:rPr>
          <w:rFonts w:ascii="Times New Roman" w:hAnsi="Times New Roman" w:cs="Times New Roman"/>
        </w:rPr>
      </w:pPr>
      <w:r w:rsidRPr="000F01AC">
        <w:rPr>
          <w:rFonts w:ascii="Times New Roman" w:hAnsi="Times New Roman" w:cs="Times New Roman"/>
        </w:rPr>
        <w:t xml:space="preserve">Cena </w:t>
      </w:r>
      <w:r w:rsidR="00F71E2A">
        <w:rPr>
          <w:rFonts w:ascii="Times New Roman" w:hAnsi="Times New Roman" w:cs="Times New Roman"/>
        </w:rPr>
        <w:t>za plnění dle této smlouvy</w:t>
      </w:r>
      <w:r w:rsidRPr="000F01AC">
        <w:rPr>
          <w:rFonts w:ascii="Times New Roman" w:hAnsi="Times New Roman" w:cs="Times New Roman"/>
        </w:rPr>
        <w:t xml:space="preserve"> je cenou smluvní a činí dle </w:t>
      </w:r>
      <w:r w:rsidR="00C73E7D" w:rsidRPr="000F01AC">
        <w:rPr>
          <w:rFonts w:ascii="Times New Roman" w:hAnsi="Times New Roman" w:cs="Times New Roman"/>
        </w:rPr>
        <w:t xml:space="preserve">oceněného </w:t>
      </w:r>
      <w:r w:rsidR="00EC6290">
        <w:rPr>
          <w:rFonts w:ascii="Times New Roman" w:hAnsi="Times New Roman" w:cs="Times New Roman"/>
        </w:rPr>
        <w:t>s</w:t>
      </w:r>
      <w:r w:rsidR="00C73E7D" w:rsidRPr="000F01AC">
        <w:rPr>
          <w:rFonts w:ascii="Times New Roman" w:hAnsi="Times New Roman" w:cs="Times New Roman"/>
        </w:rPr>
        <w:t xml:space="preserve">oupisu </w:t>
      </w:r>
      <w:r w:rsidR="00775AD5" w:rsidRPr="00775AD5">
        <w:rPr>
          <w:rFonts w:ascii="Times New Roman" w:hAnsi="Times New Roman" w:cs="Times New Roman"/>
        </w:rPr>
        <w:t xml:space="preserve">dodávek </w:t>
      </w:r>
      <w:r w:rsidRPr="000F01AC">
        <w:rPr>
          <w:rFonts w:ascii="Times New Roman" w:hAnsi="Times New Roman" w:cs="Times New Roman"/>
        </w:rPr>
        <w:t>celkem:</w:t>
      </w:r>
    </w:p>
    <w:p w14:paraId="4AE7FEAF" w14:textId="7E238139" w:rsidR="00DB6C2F" w:rsidRPr="00DB6C2F" w:rsidRDefault="00DB6C2F" w:rsidP="00186001">
      <w:pPr>
        <w:pStyle w:val="Odstavecseseznamem"/>
        <w:numPr>
          <w:ilvl w:val="0"/>
          <w:numId w:val="7"/>
        </w:numPr>
        <w:tabs>
          <w:tab w:val="left" w:pos="851"/>
        </w:tabs>
        <w:ind w:left="2835" w:right="-1" w:hanging="2268"/>
        <w:rPr>
          <w:rFonts w:ascii="Times New Roman" w:hAnsi="Times New Roman" w:cs="Times New Roman"/>
          <w:b/>
          <w:bCs/>
        </w:rPr>
      </w:pPr>
      <w:r w:rsidRPr="00657655">
        <w:rPr>
          <w:rFonts w:ascii="Times New Roman" w:hAnsi="Times New Roman" w:cs="Times New Roman"/>
          <w:b/>
          <w:bCs/>
          <w:u w:val="single"/>
        </w:rPr>
        <w:t>pro část zakázky A:</w:t>
      </w:r>
      <w:r>
        <w:rPr>
          <w:rFonts w:ascii="Times New Roman" w:hAnsi="Times New Roman" w:cs="Times New Roman"/>
          <w:b/>
          <w:bCs/>
          <w:u w:val="single"/>
        </w:rPr>
        <w:tab/>
      </w:r>
      <w:r w:rsidRPr="00657655">
        <w:rPr>
          <w:rFonts w:ascii="Times New Roman" w:hAnsi="Times New Roman" w:cs="Times New Roman"/>
          <w:b/>
          <w:bCs/>
          <w:u w:val="single"/>
        </w:rPr>
        <w:t>Dodávka svítidel</w:t>
      </w:r>
      <w:r>
        <w:rPr>
          <w:rFonts w:ascii="Times New Roman" w:hAnsi="Times New Roman" w:cs="Times New Roman"/>
        </w:rPr>
        <w:t xml:space="preserve"> </w:t>
      </w:r>
    </w:p>
    <w:p w14:paraId="3FBFF4BC" w14:textId="77777777" w:rsidR="00DB6C2F" w:rsidRPr="00DB6C2F" w:rsidRDefault="00DB6C2F" w:rsidP="00186001">
      <w:pPr>
        <w:numPr>
          <w:ilvl w:val="0"/>
          <w:numId w:val="0"/>
        </w:numPr>
        <w:tabs>
          <w:tab w:val="right" w:pos="5670"/>
        </w:tabs>
        <w:spacing w:after="0" w:line="276" w:lineRule="auto"/>
        <w:ind w:left="1418" w:right="-1"/>
        <w:rPr>
          <w:rFonts w:ascii="Times New Roman" w:hAnsi="Times New Roman" w:cs="Times New Roman"/>
          <w:b/>
          <w:bCs/>
        </w:rPr>
      </w:pPr>
      <w:r w:rsidRPr="00DB6C2F">
        <w:rPr>
          <w:rFonts w:ascii="Times New Roman" w:hAnsi="Times New Roman" w:cs="Times New Roman"/>
          <w:b/>
          <w:bCs/>
        </w:rPr>
        <w:t xml:space="preserve">cena bez DPH </w:t>
      </w:r>
      <w:r w:rsidRPr="00DB6C2F">
        <w:rPr>
          <w:rFonts w:ascii="Times New Roman" w:hAnsi="Times New Roman" w:cs="Times New Roman"/>
          <w:b/>
          <w:bCs/>
        </w:rPr>
        <w:tab/>
      </w:r>
      <w:permStart w:id="785974082" w:edGrp="everyone"/>
      <w:r w:rsidRPr="00DB6C2F">
        <w:rPr>
          <w:rFonts w:ascii="Times New Roman" w:hAnsi="Times New Roman" w:cs="Times New Roman"/>
          <w:b/>
          <w:bCs/>
        </w:rPr>
        <w:t>(částka)</w:t>
      </w:r>
      <w:permEnd w:id="785974082"/>
      <w:r w:rsidRPr="00DB6C2F">
        <w:rPr>
          <w:rFonts w:ascii="Times New Roman" w:hAnsi="Times New Roman" w:cs="Times New Roman"/>
          <w:b/>
          <w:bCs/>
        </w:rPr>
        <w:t xml:space="preserve"> Kč </w:t>
      </w:r>
    </w:p>
    <w:p w14:paraId="421C9741" w14:textId="77777777" w:rsidR="00DB6C2F" w:rsidRPr="00DB6C2F" w:rsidRDefault="00DB6C2F" w:rsidP="00186001">
      <w:pPr>
        <w:numPr>
          <w:ilvl w:val="0"/>
          <w:numId w:val="0"/>
        </w:numPr>
        <w:tabs>
          <w:tab w:val="right" w:pos="5670"/>
        </w:tabs>
        <w:spacing w:after="0" w:line="276" w:lineRule="auto"/>
        <w:ind w:left="1418" w:right="-1"/>
        <w:rPr>
          <w:rFonts w:ascii="Times New Roman" w:hAnsi="Times New Roman" w:cs="Times New Roman"/>
          <w:b/>
          <w:bCs/>
        </w:rPr>
      </w:pPr>
      <w:r w:rsidRPr="00DB6C2F">
        <w:rPr>
          <w:rFonts w:ascii="Times New Roman" w:hAnsi="Times New Roman" w:cs="Times New Roman"/>
          <w:b/>
          <w:bCs/>
        </w:rPr>
        <w:t xml:space="preserve">DPH </w:t>
      </w:r>
      <w:permStart w:id="1608411935" w:edGrp="everyone"/>
      <w:proofErr w:type="gramStart"/>
      <w:r w:rsidRPr="00DB6C2F">
        <w:rPr>
          <w:rFonts w:ascii="Times New Roman" w:hAnsi="Times New Roman" w:cs="Times New Roman"/>
          <w:b/>
          <w:bCs/>
        </w:rPr>
        <w:t xml:space="preserve">(  </w:t>
      </w:r>
      <w:proofErr w:type="gramEnd"/>
      <w:r w:rsidRPr="00DB6C2F">
        <w:rPr>
          <w:rFonts w:ascii="Times New Roman" w:hAnsi="Times New Roman" w:cs="Times New Roman"/>
          <w:b/>
          <w:bCs/>
        </w:rPr>
        <w:t xml:space="preserve">  %)</w:t>
      </w:r>
      <w:permEnd w:id="1608411935"/>
      <w:r w:rsidRPr="00DB6C2F">
        <w:rPr>
          <w:rFonts w:ascii="Times New Roman" w:hAnsi="Times New Roman" w:cs="Times New Roman"/>
          <w:b/>
          <w:bCs/>
        </w:rPr>
        <w:tab/>
      </w:r>
      <w:permStart w:id="2066419769" w:edGrp="everyone"/>
      <w:r w:rsidRPr="00DB6C2F">
        <w:rPr>
          <w:rFonts w:ascii="Times New Roman" w:hAnsi="Times New Roman" w:cs="Times New Roman"/>
          <w:b/>
          <w:bCs/>
        </w:rPr>
        <w:t>(částka)</w:t>
      </w:r>
      <w:permEnd w:id="2066419769"/>
      <w:r w:rsidRPr="00DB6C2F">
        <w:rPr>
          <w:rFonts w:ascii="Times New Roman" w:hAnsi="Times New Roman" w:cs="Times New Roman"/>
          <w:b/>
          <w:bCs/>
        </w:rPr>
        <w:t xml:space="preserve"> Kč </w:t>
      </w:r>
    </w:p>
    <w:p w14:paraId="33215687" w14:textId="1AB75BF7" w:rsidR="00DB6C2F" w:rsidRPr="00DB6C2F" w:rsidRDefault="00DB6C2F" w:rsidP="00186001">
      <w:pPr>
        <w:numPr>
          <w:ilvl w:val="0"/>
          <w:numId w:val="0"/>
        </w:numPr>
        <w:tabs>
          <w:tab w:val="right" w:pos="5670"/>
        </w:tabs>
        <w:spacing w:after="0" w:line="276" w:lineRule="auto"/>
        <w:ind w:left="1418" w:right="-1"/>
        <w:rPr>
          <w:rFonts w:ascii="Times New Roman" w:hAnsi="Times New Roman" w:cs="Times New Roman"/>
          <w:b/>
          <w:bCs/>
        </w:rPr>
      </w:pPr>
      <w:r w:rsidRPr="00DB6C2F">
        <w:rPr>
          <w:rFonts w:ascii="Times New Roman" w:hAnsi="Times New Roman" w:cs="Times New Roman"/>
          <w:b/>
          <w:bCs/>
        </w:rPr>
        <w:t>cena celkem s DPH</w:t>
      </w:r>
      <w:r w:rsidRPr="00DB6C2F">
        <w:rPr>
          <w:rFonts w:ascii="Times New Roman" w:hAnsi="Times New Roman" w:cs="Times New Roman"/>
          <w:b/>
          <w:bCs/>
        </w:rPr>
        <w:tab/>
      </w:r>
      <w:permStart w:id="2071357089" w:edGrp="everyone"/>
      <w:r w:rsidRPr="00DB6C2F">
        <w:rPr>
          <w:rFonts w:ascii="Times New Roman" w:hAnsi="Times New Roman" w:cs="Times New Roman"/>
          <w:b/>
          <w:bCs/>
        </w:rPr>
        <w:t>(částka)</w:t>
      </w:r>
      <w:permEnd w:id="2071357089"/>
      <w:r w:rsidRPr="00DB6C2F">
        <w:rPr>
          <w:rFonts w:ascii="Times New Roman" w:hAnsi="Times New Roman" w:cs="Times New Roman"/>
          <w:b/>
          <w:bCs/>
        </w:rPr>
        <w:t xml:space="preserve"> Kč </w:t>
      </w:r>
    </w:p>
    <w:p w14:paraId="3A8CF44D" w14:textId="1DF74226" w:rsidR="00DB6C2F" w:rsidRPr="00DB6C2F" w:rsidRDefault="00DB6C2F" w:rsidP="00186001">
      <w:pPr>
        <w:pStyle w:val="Odstavecseseznamem"/>
        <w:numPr>
          <w:ilvl w:val="0"/>
          <w:numId w:val="7"/>
        </w:numPr>
        <w:tabs>
          <w:tab w:val="left" w:pos="851"/>
        </w:tabs>
        <w:ind w:left="2835" w:right="-1" w:hanging="2268"/>
        <w:rPr>
          <w:rFonts w:ascii="Times New Roman" w:hAnsi="Times New Roman" w:cs="Times New Roman"/>
          <w:b/>
          <w:bCs/>
        </w:rPr>
      </w:pPr>
      <w:r w:rsidRPr="00DB6C2F">
        <w:rPr>
          <w:rFonts w:ascii="Times New Roman" w:hAnsi="Times New Roman" w:cs="Times New Roman"/>
          <w:b/>
          <w:bCs/>
          <w:u w:val="single"/>
        </w:rPr>
        <w:t>pro část zakázky B:</w:t>
      </w:r>
      <w:r w:rsidRPr="00DB6C2F">
        <w:rPr>
          <w:rFonts w:ascii="Times New Roman" w:hAnsi="Times New Roman" w:cs="Times New Roman"/>
          <w:b/>
          <w:bCs/>
          <w:u w:val="single"/>
        </w:rPr>
        <w:tab/>
        <w:t>Dodávka konstrukčních prvků</w:t>
      </w:r>
      <w:r w:rsidRPr="00DB6C2F">
        <w:rPr>
          <w:rFonts w:ascii="Times New Roman" w:hAnsi="Times New Roman" w:cs="Times New Roman"/>
        </w:rPr>
        <w:t xml:space="preserve"> </w:t>
      </w:r>
    </w:p>
    <w:p w14:paraId="7CF5086F" w14:textId="77777777" w:rsidR="00DB6C2F" w:rsidRPr="00DB6C2F" w:rsidRDefault="00DB6C2F" w:rsidP="00186001">
      <w:pPr>
        <w:numPr>
          <w:ilvl w:val="0"/>
          <w:numId w:val="0"/>
        </w:numPr>
        <w:tabs>
          <w:tab w:val="right" w:pos="5670"/>
        </w:tabs>
        <w:spacing w:after="0" w:line="276" w:lineRule="auto"/>
        <w:ind w:left="1418" w:right="-1"/>
        <w:rPr>
          <w:rFonts w:ascii="Times New Roman" w:hAnsi="Times New Roman" w:cs="Times New Roman"/>
          <w:b/>
          <w:bCs/>
        </w:rPr>
      </w:pPr>
      <w:r w:rsidRPr="00DB6C2F">
        <w:rPr>
          <w:rFonts w:ascii="Times New Roman" w:hAnsi="Times New Roman" w:cs="Times New Roman"/>
          <w:b/>
          <w:bCs/>
        </w:rPr>
        <w:t xml:space="preserve">cena bez DPH </w:t>
      </w:r>
      <w:r w:rsidRPr="00DB6C2F">
        <w:rPr>
          <w:rFonts w:ascii="Times New Roman" w:hAnsi="Times New Roman" w:cs="Times New Roman"/>
          <w:b/>
          <w:bCs/>
        </w:rPr>
        <w:tab/>
      </w:r>
      <w:permStart w:id="778246006" w:edGrp="everyone"/>
      <w:r w:rsidRPr="00DB6C2F">
        <w:rPr>
          <w:rFonts w:ascii="Times New Roman" w:hAnsi="Times New Roman" w:cs="Times New Roman"/>
          <w:b/>
          <w:bCs/>
        </w:rPr>
        <w:t>(částka)</w:t>
      </w:r>
      <w:permEnd w:id="778246006"/>
      <w:r w:rsidRPr="00DB6C2F">
        <w:rPr>
          <w:rFonts w:ascii="Times New Roman" w:hAnsi="Times New Roman" w:cs="Times New Roman"/>
          <w:b/>
          <w:bCs/>
        </w:rPr>
        <w:t xml:space="preserve"> Kč </w:t>
      </w:r>
    </w:p>
    <w:p w14:paraId="5F517BFD" w14:textId="77777777" w:rsidR="00DB6C2F" w:rsidRPr="00DB6C2F" w:rsidRDefault="00DB6C2F" w:rsidP="00186001">
      <w:pPr>
        <w:numPr>
          <w:ilvl w:val="0"/>
          <w:numId w:val="0"/>
        </w:numPr>
        <w:tabs>
          <w:tab w:val="right" w:pos="5670"/>
        </w:tabs>
        <w:spacing w:after="0" w:line="276" w:lineRule="auto"/>
        <w:ind w:left="1418" w:right="-1"/>
        <w:rPr>
          <w:rFonts w:ascii="Times New Roman" w:hAnsi="Times New Roman" w:cs="Times New Roman"/>
          <w:b/>
          <w:bCs/>
        </w:rPr>
      </w:pPr>
      <w:r w:rsidRPr="00DB6C2F">
        <w:rPr>
          <w:rFonts w:ascii="Times New Roman" w:hAnsi="Times New Roman" w:cs="Times New Roman"/>
          <w:b/>
          <w:bCs/>
        </w:rPr>
        <w:t xml:space="preserve">DPH </w:t>
      </w:r>
      <w:permStart w:id="1213807237" w:edGrp="everyone"/>
      <w:proofErr w:type="gramStart"/>
      <w:r w:rsidRPr="00DB6C2F">
        <w:rPr>
          <w:rFonts w:ascii="Times New Roman" w:hAnsi="Times New Roman" w:cs="Times New Roman"/>
          <w:b/>
          <w:bCs/>
        </w:rPr>
        <w:t xml:space="preserve">(  </w:t>
      </w:r>
      <w:proofErr w:type="gramEnd"/>
      <w:r w:rsidRPr="00DB6C2F">
        <w:rPr>
          <w:rFonts w:ascii="Times New Roman" w:hAnsi="Times New Roman" w:cs="Times New Roman"/>
          <w:b/>
          <w:bCs/>
        </w:rPr>
        <w:t xml:space="preserve">  %)</w:t>
      </w:r>
      <w:permEnd w:id="1213807237"/>
      <w:r w:rsidRPr="00DB6C2F">
        <w:rPr>
          <w:rFonts w:ascii="Times New Roman" w:hAnsi="Times New Roman" w:cs="Times New Roman"/>
          <w:b/>
          <w:bCs/>
        </w:rPr>
        <w:tab/>
      </w:r>
      <w:permStart w:id="2106797882" w:edGrp="everyone"/>
      <w:r w:rsidRPr="00DB6C2F">
        <w:rPr>
          <w:rFonts w:ascii="Times New Roman" w:hAnsi="Times New Roman" w:cs="Times New Roman"/>
          <w:b/>
          <w:bCs/>
        </w:rPr>
        <w:t>(částka)</w:t>
      </w:r>
      <w:permEnd w:id="2106797882"/>
      <w:r w:rsidRPr="00DB6C2F">
        <w:rPr>
          <w:rFonts w:ascii="Times New Roman" w:hAnsi="Times New Roman" w:cs="Times New Roman"/>
          <w:b/>
          <w:bCs/>
        </w:rPr>
        <w:t xml:space="preserve"> Kč </w:t>
      </w:r>
    </w:p>
    <w:p w14:paraId="540E87E1" w14:textId="77777777" w:rsidR="00DB6C2F" w:rsidRPr="00DB6C2F" w:rsidRDefault="00DB6C2F" w:rsidP="00186001">
      <w:pPr>
        <w:numPr>
          <w:ilvl w:val="0"/>
          <w:numId w:val="0"/>
        </w:numPr>
        <w:tabs>
          <w:tab w:val="right" w:pos="5670"/>
        </w:tabs>
        <w:spacing w:after="0" w:line="276" w:lineRule="auto"/>
        <w:ind w:left="1418" w:right="-1"/>
        <w:rPr>
          <w:rFonts w:ascii="Times New Roman" w:hAnsi="Times New Roman" w:cs="Times New Roman"/>
          <w:b/>
          <w:bCs/>
        </w:rPr>
      </w:pPr>
      <w:r w:rsidRPr="00DB6C2F">
        <w:rPr>
          <w:rFonts w:ascii="Times New Roman" w:hAnsi="Times New Roman" w:cs="Times New Roman"/>
          <w:b/>
          <w:bCs/>
        </w:rPr>
        <w:t>cena celkem s DPH</w:t>
      </w:r>
      <w:r w:rsidRPr="00DB6C2F">
        <w:rPr>
          <w:rFonts w:ascii="Times New Roman" w:hAnsi="Times New Roman" w:cs="Times New Roman"/>
          <w:b/>
          <w:bCs/>
        </w:rPr>
        <w:tab/>
      </w:r>
      <w:permStart w:id="100283832" w:edGrp="everyone"/>
      <w:r w:rsidRPr="00DB6C2F">
        <w:rPr>
          <w:rFonts w:ascii="Times New Roman" w:hAnsi="Times New Roman" w:cs="Times New Roman"/>
          <w:b/>
          <w:bCs/>
        </w:rPr>
        <w:t>(částka)</w:t>
      </w:r>
      <w:permEnd w:id="100283832"/>
      <w:r w:rsidRPr="00DB6C2F">
        <w:rPr>
          <w:rFonts w:ascii="Times New Roman" w:hAnsi="Times New Roman" w:cs="Times New Roman"/>
          <w:b/>
          <w:bCs/>
        </w:rPr>
        <w:t xml:space="preserve"> Kč </w:t>
      </w:r>
    </w:p>
    <w:p w14:paraId="31B15ED5" w14:textId="1502D837" w:rsidR="00DB6C2F" w:rsidRPr="00DB6C2F" w:rsidRDefault="00DB6C2F" w:rsidP="00186001">
      <w:pPr>
        <w:pStyle w:val="Odstavecseseznamem"/>
        <w:numPr>
          <w:ilvl w:val="0"/>
          <w:numId w:val="0"/>
        </w:numPr>
        <w:tabs>
          <w:tab w:val="left" w:pos="851"/>
        </w:tabs>
        <w:ind w:left="567" w:right="-1"/>
        <w:rPr>
          <w:rFonts w:ascii="Times New Roman" w:hAnsi="Times New Roman" w:cs="Times New Roman"/>
          <w:i/>
          <w:iCs/>
          <w:color w:val="FF0000"/>
        </w:rPr>
      </w:pPr>
      <w:r>
        <w:rPr>
          <w:rFonts w:ascii="Times New Roman" w:hAnsi="Times New Roman" w:cs="Times New Roman"/>
          <w:i/>
          <w:iCs/>
          <w:color w:val="FF0000"/>
        </w:rPr>
        <w:t>(vyplnit pouze k části zakázky, pro kterou je podána nabídka- ostatní částky je třeba vyplnit nulou)</w:t>
      </w:r>
    </w:p>
    <w:p w14:paraId="71B73630" w14:textId="4EC19D52" w:rsidR="005A76CF" w:rsidRDefault="005A76CF" w:rsidP="00186001">
      <w:pPr>
        <w:tabs>
          <w:tab w:val="clear" w:pos="1430"/>
        </w:tabs>
        <w:spacing w:after="0" w:line="276" w:lineRule="auto"/>
        <w:ind w:left="567" w:right="-1" w:hanging="567"/>
        <w:rPr>
          <w:rFonts w:ascii="Times New Roman" w:hAnsi="Times New Roman" w:cs="Times New Roman"/>
        </w:rPr>
      </w:pPr>
      <w:r w:rsidRPr="005A76CF">
        <w:rPr>
          <w:rFonts w:ascii="Times New Roman" w:hAnsi="Times New Roman" w:cs="Times New Roman"/>
        </w:rPr>
        <w:t xml:space="preserve">Cena </w:t>
      </w:r>
      <w:r>
        <w:rPr>
          <w:rFonts w:ascii="Times New Roman" w:hAnsi="Times New Roman" w:cs="Times New Roman"/>
        </w:rPr>
        <w:t xml:space="preserve">za plnění dle této smlouvy je v položkovém členění </w:t>
      </w:r>
      <w:r w:rsidRPr="005A76CF">
        <w:rPr>
          <w:rFonts w:ascii="Times New Roman" w:hAnsi="Times New Roman" w:cs="Times New Roman"/>
        </w:rPr>
        <w:t xml:space="preserve">uvedena v položkovém rozpočtu, který vznikl úplným oceněním všech položek Soupisu dodávek - slepého rozpočtu s výkazem výměr </w:t>
      </w:r>
      <w:r>
        <w:rPr>
          <w:rFonts w:ascii="Times New Roman" w:hAnsi="Times New Roman" w:cs="Times New Roman"/>
        </w:rPr>
        <w:t xml:space="preserve">příslušné části zakázky </w:t>
      </w:r>
      <w:r w:rsidRPr="005A76CF">
        <w:rPr>
          <w:rFonts w:ascii="Times New Roman" w:hAnsi="Times New Roman" w:cs="Times New Roman"/>
        </w:rPr>
        <w:t xml:space="preserve">(viz příloha </w:t>
      </w:r>
      <w:r>
        <w:rPr>
          <w:rFonts w:ascii="Times New Roman" w:hAnsi="Times New Roman" w:cs="Times New Roman"/>
        </w:rPr>
        <w:t xml:space="preserve">ZD </w:t>
      </w:r>
      <w:r w:rsidRPr="005A76CF">
        <w:rPr>
          <w:rFonts w:ascii="Times New Roman" w:hAnsi="Times New Roman" w:cs="Times New Roman"/>
        </w:rPr>
        <w:t xml:space="preserve">č. </w:t>
      </w:r>
      <w:r>
        <w:rPr>
          <w:rFonts w:ascii="Times New Roman" w:hAnsi="Times New Roman" w:cs="Times New Roman"/>
        </w:rPr>
        <w:t>A1 resp. B1)</w:t>
      </w:r>
      <w:r w:rsidRPr="005A76CF">
        <w:rPr>
          <w:rFonts w:ascii="Times New Roman" w:hAnsi="Times New Roman" w:cs="Times New Roman"/>
        </w:rPr>
        <w:t xml:space="preserve">. </w:t>
      </w:r>
      <w:r>
        <w:rPr>
          <w:rFonts w:ascii="Times New Roman" w:hAnsi="Times New Roman" w:cs="Times New Roman"/>
        </w:rPr>
        <w:t>Kompletně oceněný položkový rozpočet/ položkové rozpočty je</w:t>
      </w:r>
      <w:r w:rsidRPr="005A76CF">
        <w:rPr>
          <w:rFonts w:ascii="Times New Roman" w:hAnsi="Times New Roman" w:cs="Times New Roman"/>
        </w:rPr>
        <w:t xml:space="preserve"> nedílnou součástí smlouvy jako příloha č. 1.</w:t>
      </w:r>
    </w:p>
    <w:p w14:paraId="51127575" w14:textId="7012440A" w:rsidR="005A76CF" w:rsidRDefault="00D9275B" w:rsidP="00186001">
      <w:pPr>
        <w:tabs>
          <w:tab w:val="clear" w:pos="1430"/>
        </w:tabs>
        <w:spacing w:after="0" w:line="276" w:lineRule="auto"/>
        <w:ind w:left="567" w:right="-1" w:hanging="567"/>
        <w:rPr>
          <w:rFonts w:ascii="Times New Roman" w:hAnsi="Times New Roman" w:cs="Times New Roman"/>
        </w:rPr>
      </w:pPr>
      <w:r w:rsidRPr="005354EE">
        <w:rPr>
          <w:rFonts w:ascii="Times New Roman" w:hAnsi="Times New Roman" w:cs="Times New Roman"/>
        </w:rPr>
        <w:t xml:space="preserve">Cena obsahuje veškeré náklady </w:t>
      </w:r>
      <w:r w:rsidR="00A92087">
        <w:rPr>
          <w:rFonts w:ascii="Times New Roman" w:hAnsi="Times New Roman" w:cs="Times New Roman"/>
        </w:rPr>
        <w:t>Prodávající</w:t>
      </w:r>
      <w:r w:rsidR="00EC6290">
        <w:rPr>
          <w:rFonts w:ascii="Times New Roman" w:hAnsi="Times New Roman" w:cs="Times New Roman"/>
        </w:rPr>
        <w:t>ho</w:t>
      </w:r>
      <w:r w:rsidR="00EC6290" w:rsidRPr="005354EE">
        <w:rPr>
          <w:rFonts w:ascii="Times New Roman" w:hAnsi="Times New Roman" w:cs="Times New Roman"/>
        </w:rPr>
        <w:t xml:space="preserve"> </w:t>
      </w:r>
      <w:r w:rsidRPr="005354EE">
        <w:rPr>
          <w:rFonts w:ascii="Times New Roman" w:hAnsi="Times New Roman" w:cs="Times New Roman"/>
        </w:rPr>
        <w:t xml:space="preserve">nutné k realizaci </w:t>
      </w:r>
      <w:r w:rsidR="00F71E2A" w:rsidRPr="005354EE">
        <w:rPr>
          <w:rFonts w:ascii="Times New Roman" w:hAnsi="Times New Roman" w:cs="Times New Roman"/>
        </w:rPr>
        <w:t>předmět</w:t>
      </w:r>
      <w:r w:rsidR="00F71E2A">
        <w:rPr>
          <w:rFonts w:ascii="Times New Roman" w:hAnsi="Times New Roman" w:cs="Times New Roman"/>
        </w:rPr>
        <w:t>u</w:t>
      </w:r>
      <w:r w:rsidR="00F71E2A" w:rsidRPr="005354EE">
        <w:rPr>
          <w:rFonts w:ascii="Times New Roman" w:hAnsi="Times New Roman" w:cs="Times New Roman"/>
        </w:rPr>
        <w:t xml:space="preserve"> </w:t>
      </w:r>
      <w:r w:rsidR="00EC6290">
        <w:rPr>
          <w:rFonts w:ascii="Times New Roman" w:hAnsi="Times New Roman" w:cs="Times New Roman"/>
        </w:rPr>
        <w:t>s</w:t>
      </w:r>
      <w:r w:rsidR="006D3D36" w:rsidRPr="005354EE">
        <w:rPr>
          <w:rFonts w:ascii="Times New Roman" w:hAnsi="Times New Roman" w:cs="Times New Roman"/>
        </w:rPr>
        <w:t>mlouv</w:t>
      </w:r>
      <w:r w:rsidR="00F92D16" w:rsidRPr="005354EE">
        <w:rPr>
          <w:rFonts w:ascii="Times New Roman" w:hAnsi="Times New Roman" w:cs="Times New Roman"/>
        </w:rPr>
        <w:t>y</w:t>
      </w:r>
      <w:r w:rsidRPr="005354EE">
        <w:rPr>
          <w:rFonts w:ascii="Times New Roman" w:hAnsi="Times New Roman" w:cs="Times New Roman"/>
        </w:rPr>
        <w:t xml:space="preserve">. </w:t>
      </w:r>
      <w:r w:rsidR="005A76CF" w:rsidRPr="005A76CF">
        <w:rPr>
          <w:rFonts w:ascii="Times New Roman" w:hAnsi="Times New Roman" w:cs="Times New Roman"/>
        </w:rPr>
        <w:t>Cena je stanovena jako celková cena za celé plnění veřejné zakázky včetně dopravy do sjednan</w:t>
      </w:r>
      <w:r w:rsidR="005A76CF">
        <w:rPr>
          <w:rFonts w:ascii="Times New Roman" w:hAnsi="Times New Roman" w:cs="Times New Roman"/>
        </w:rPr>
        <w:t>ého</w:t>
      </w:r>
      <w:r w:rsidR="005A76CF" w:rsidRPr="005A76CF">
        <w:rPr>
          <w:rFonts w:ascii="Times New Roman" w:hAnsi="Times New Roman" w:cs="Times New Roman"/>
        </w:rPr>
        <w:t xml:space="preserve"> míst</w:t>
      </w:r>
      <w:r w:rsidR="005A76CF">
        <w:rPr>
          <w:rFonts w:ascii="Times New Roman" w:hAnsi="Times New Roman" w:cs="Times New Roman"/>
        </w:rPr>
        <w:t>a</w:t>
      </w:r>
      <w:r w:rsidR="005A76CF" w:rsidRPr="005A76CF">
        <w:rPr>
          <w:rFonts w:ascii="Times New Roman" w:hAnsi="Times New Roman" w:cs="Times New Roman"/>
        </w:rPr>
        <w:t xml:space="preserve"> plnění a</w:t>
      </w:r>
      <w:r w:rsidR="00A92087">
        <w:rPr>
          <w:rFonts w:ascii="Times New Roman" w:hAnsi="Times New Roman" w:cs="Times New Roman"/>
        </w:rPr>
        <w:t> </w:t>
      </w:r>
      <w:r w:rsidR="005A76CF" w:rsidRPr="005A76CF">
        <w:rPr>
          <w:rFonts w:ascii="Times New Roman" w:hAnsi="Times New Roman" w:cs="Times New Roman"/>
        </w:rPr>
        <w:t>souvisejících činností. Celková cena zahrnuje veškeré náklady nezbytné k plnění veřejné zakázky</w:t>
      </w:r>
      <w:r w:rsidR="005A76CF">
        <w:rPr>
          <w:rFonts w:ascii="Times New Roman" w:hAnsi="Times New Roman" w:cs="Times New Roman"/>
        </w:rPr>
        <w:t xml:space="preserve">, </w:t>
      </w:r>
      <w:r w:rsidR="005A76CF" w:rsidRPr="005354EE">
        <w:rPr>
          <w:rFonts w:ascii="Times New Roman" w:hAnsi="Times New Roman" w:cs="Times New Roman"/>
        </w:rPr>
        <w:t xml:space="preserve">obsahuje předpokládaný vývoj </w:t>
      </w:r>
      <w:r w:rsidR="005A76CF">
        <w:rPr>
          <w:rFonts w:ascii="Times New Roman" w:hAnsi="Times New Roman" w:cs="Times New Roman"/>
        </w:rPr>
        <w:t xml:space="preserve">tržních </w:t>
      </w:r>
      <w:r w:rsidR="005A76CF" w:rsidRPr="005354EE">
        <w:rPr>
          <w:rFonts w:ascii="Times New Roman" w:hAnsi="Times New Roman" w:cs="Times New Roman"/>
        </w:rPr>
        <w:t xml:space="preserve">cen </w:t>
      </w:r>
      <w:r w:rsidR="005A76CF">
        <w:rPr>
          <w:rFonts w:ascii="Times New Roman" w:hAnsi="Times New Roman" w:cs="Times New Roman"/>
        </w:rPr>
        <w:t>předmětu smlouvy</w:t>
      </w:r>
      <w:r w:rsidR="005A76CF" w:rsidRPr="005354EE">
        <w:rPr>
          <w:rFonts w:ascii="Times New Roman" w:hAnsi="Times New Roman" w:cs="Times New Roman"/>
        </w:rPr>
        <w:t xml:space="preserve">, rovněž obsahuje i předpokládaný vývoj kurzů české koruny k zahraničním měnám až do konce její platnosti. </w:t>
      </w:r>
      <w:r w:rsidR="005A76CF" w:rsidRPr="00116556">
        <w:rPr>
          <w:rFonts w:ascii="Times New Roman" w:hAnsi="Times New Roman" w:cs="Times New Roman"/>
          <w:bCs/>
        </w:rPr>
        <w:t xml:space="preserve">Nabídková cena </w:t>
      </w:r>
      <w:r w:rsidR="005A76CF">
        <w:rPr>
          <w:rFonts w:ascii="Times New Roman" w:hAnsi="Times New Roman" w:cs="Times New Roman"/>
          <w:bCs/>
        </w:rPr>
        <w:t>je</w:t>
      </w:r>
      <w:r w:rsidR="005A76CF" w:rsidRPr="00116556">
        <w:rPr>
          <w:rFonts w:ascii="Times New Roman" w:hAnsi="Times New Roman" w:cs="Times New Roman"/>
          <w:bCs/>
        </w:rPr>
        <w:t xml:space="preserve"> stanovena jako nejvýše přípustná, kterou není možné překročit nebo změnit, pokud to výslovně neupravuje tato smlouva</w:t>
      </w:r>
      <w:r w:rsidR="005A76CF" w:rsidRPr="00EC6290">
        <w:rPr>
          <w:rFonts w:ascii="Times New Roman" w:hAnsi="Times New Roman" w:cs="Times New Roman"/>
        </w:rPr>
        <w:t>.</w:t>
      </w:r>
      <w:r w:rsidR="005A76CF">
        <w:rPr>
          <w:rFonts w:ascii="Times New Roman" w:hAnsi="Times New Roman" w:cs="Times New Roman"/>
        </w:rPr>
        <w:t xml:space="preserve"> </w:t>
      </w:r>
    </w:p>
    <w:p w14:paraId="2595FFC7" w14:textId="6FB79AAF" w:rsidR="005A76CF" w:rsidRDefault="00A92087" w:rsidP="00186001">
      <w:pPr>
        <w:tabs>
          <w:tab w:val="clear" w:pos="1430"/>
        </w:tabs>
        <w:spacing w:after="0"/>
        <w:ind w:left="567" w:right="-1" w:hanging="567"/>
        <w:rPr>
          <w:rFonts w:ascii="Times New Roman" w:hAnsi="Times New Roman" w:cs="Times New Roman"/>
        </w:rPr>
      </w:pPr>
      <w:r>
        <w:rPr>
          <w:rFonts w:ascii="Times New Roman" w:hAnsi="Times New Roman" w:cs="Times New Roman"/>
        </w:rPr>
        <w:lastRenderedPageBreak/>
        <w:t>Prodávající</w:t>
      </w:r>
      <w:r w:rsidR="005A76CF" w:rsidRPr="005A76CF">
        <w:rPr>
          <w:rFonts w:ascii="Times New Roman" w:hAnsi="Times New Roman" w:cs="Times New Roman"/>
        </w:rPr>
        <w:t xml:space="preserve"> odpovídá za to, že sazba DPH je stanovena v souladu s platnými a účinnými právními předpisy.</w:t>
      </w:r>
    </w:p>
    <w:p w14:paraId="6E54012B" w14:textId="5994BCA3" w:rsidR="0009287E" w:rsidRDefault="005A76CF" w:rsidP="00186001">
      <w:pPr>
        <w:tabs>
          <w:tab w:val="clear" w:pos="1430"/>
        </w:tabs>
        <w:spacing w:after="0"/>
        <w:ind w:left="567" w:right="-1" w:hanging="567"/>
        <w:rPr>
          <w:rFonts w:ascii="Times New Roman" w:hAnsi="Times New Roman" w:cs="Times New Roman"/>
        </w:rPr>
      </w:pPr>
      <w:r w:rsidRPr="005A76CF">
        <w:rPr>
          <w:rFonts w:ascii="Times New Roman" w:hAnsi="Times New Roman" w:cs="Times New Roman"/>
        </w:rPr>
        <w:t>Změna ceny je možná pouze pokud po podpisu smlouvy a před termínem dodání dojde ke změně daňových předpisů</w:t>
      </w:r>
      <w:r>
        <w:rPr>
          <w:rFonts w:ascii="Times New Roman" w:hAnsi="Times New Roman" w:cs="Times New Roman"/>
        </w:rPr>
        <w:t>.</w:t>
      </w:r>
    </w:p>
    <w:p w14:paraId="6BD66DCE" w14:textId="77777777" w:rsidR="005A76CF" w:rsidRPr="000F01AC" w:rsidRDefault="005A76CF" w:rsidP="00186001">
      <w:pPr>
        <w:numPr>
          <w:ilvl w:val="0"/>
          <w:numId w:val="0"/>
        </w:numPr>
        <w:spacing w:after="0" w:line="276" w:lineRule="auto"/>
        <w:ind w:left="720" w:right="-1"/>
        <w:rPr>
          <w:rFonts w:ascii="Times New Roman" w:hAnsi="Times New Roman" w:cs="Times New Roman"/>
        </w:rPr>
      </w:pPr>
    </w:p>
    <w:p w14:paraId="1C3F5679" w14:textId="77777777" w:rsidR="005A76CF" w:rsidRPr="000F01AC" w:rsidRDefault="005A76CF" w:rsidP="00186001">
      <w:pPr>
        <w:pStyle w:val="Nadpis1"/>
        <w:ind w:right="-1"/>
      </w:pPr>
      <w:r w:rsidRPr="000F01AC">
        <w:t>PLATEBNÍ PODMÍNKY</w:t>
      </w:r>
    </w:p>
    <w:p w14:paraId="44E52351" w14:textId="77777777" w:rsidR="005A76CF" w:rsidRPr="000F01AC" w:rsidRDefault="005A76CF" w:rsidP="00186001">
      <w:pPr>
        <w:pStyle w:val="Odstavecseseznamem"/>
        <w:numPr>
          <w:ilvl w:val="0"/>
          <w:numId w:val="1"/>
        </w:numPr>
        <w:spacing w:after="0" w:line="276" w:lineRule="auto"/>
        <w:ind w:right="-1"/>
        <w:rPr>
          <w:rFonts w:ascii="Times New Roman" w:hAnsi="Times New Roman" w:cs="Times New Roman"/>
          <w:vanish/>
        </w:rPr>
      </w:pPr>
    </w:p>
    <w:p w14:paraId="31086754" w14:textId="1B5A7712" w:rsidR="005A76CF" w:rsidRPr="005A76CF" w:rsidRDefault="00A92087" w:rsidP="00186001">
      <w:pPr>
        <w:tabs>
          <w:tab w:val="clear" w:pos="1430"/>
        </w:tabs>
        <w:ind w:left="567" w:right="-1" w:hanging="567"/>
        <w:rPr>
          <w:rFonts w:ascii="Times New Roman" w:hAnsi="Times New Roman" w:cs="Times New Roman"/>
        </w:rPr>
      </w:pPr>
      <w:r>
        <w:rPr>
          <w:rFonts w:ascii="Times New Roman" w:hAnsi="Times New Roman" w:cs="Times New Roman"/>
        </w:rPr>
        <w:t>Kupující</w:t>
      </w:r>
      <w:r w:rsidR="005A76CF" w:rsidRPr="005A76CF">
        <w:rPr>
          <w:rFonts w:ascii="Times New Roman" w:hAnsi="Times New Roman" w:cs="Times New Roman"/>
        </w:rPr>
        <w:t xml:space="preserve"> zaplatí </w:t>
      </w:r>
      <w:r>
        <w:rPr>
          <w:rFonts w:ascii="Times New Roman" w:hAnsi="Times New Roman" w:cs="Times New Roman"/>
        </w:rPr>
        <w:t>Prodávající</w:t>
      </w:r>
      <w:r w:rsidR="005A76CF" w:rsidRPr="005A76CF">
        <w:rPr>
          <w:rFonts w:ascii="Times New Roman" w:hAnsi="Times New Roman" w:cs="Times New Roman"/>
        </w:rPr>
        <w:t xml:space="preserve">mu kupní cenu celkem ve výši dle článku </w:t>
      </w:r>
      <w:r>
        <w:rPr>
          <w:rFonts w:ascii="Times New Roman" w:hAnsi="Times New Roman" w:cs="Times New Roman"/>
        </w:rPr>
        <w:t>3</w:t>
      </w:r>
      <w:r w:rsidR="005A76CF" w:rsidRPr="005A76CF">
        <w:rPr>
          <w:rFonts w:ascii="Times New Roman" w:hAnsi="Times New Roman" w:cs="Times New Roman"/>
        </w:rPr>
        <w:t xml:space="preserve">. této smlouvy na základě daňového dokladu, vystaveného </w:t>
      </w:r>
      <w:r>
        <w:rPr>
          <w:rFonts w:ascii="Times New Roman" w:hAnsi="Times New Roman" w:cs="Times New Roman"/>
        </w:rPr>
        <w:t>Prodávající</w:t>
      </w:r>
      <w:r w:rsidR="005A76CF" w:rsidRPr="005A76CF">
        <w:rPr>
          <w:rFonts w:ascii="Times New Roman" w:hAnsi="Times New Roman" w:cs="Times New Roman"/>
        </w:rPr>
        <w:t xml:space="preserve">m po úplném dokončení dodávky (poslední z dílčích dodávek). </w:t>
      </w:r>
    </w:p>
    <w:p w14:paraId="2A70BD89" w14:textId="5C9EF240" w:rsidR="005A76CF" w:rsidRPr="005A76CF" w:rsidRDefault="00A92087" w:rsidP="00186001">
      <w:pPr>
        <w:tabs>
          <w:tab w:val="clear" w:pos="1430"/>
        </w:tabs>
        <w:ind w:left="567" w:right="-1" w:hanging="567"/>
        <w:rPr>
          <w:rFonts w:ascii="Times New Roman" w:hAnsi="Times New Roman" w:cs="Times New Roman"/>
        </w:rPr>
      </w:pPr>
      <w:r>
        <w:rPr>
          <w:rFonts w:ascii="Times New Roman" w:hAnsi="Times New Roman" w:cs="Times New Roman"/>
        </w:rPr>
        <w:t>Kupující</w:t>
      </w:r>
      <w:r w:rsidR="005A76CF" w:rsidRPr="005A76CF">
        <w:rPr>
          <w:rFonts w:ascii="Times New Roman" w:hAnsi="Times New Roman" w:cs="Times New Roman"/>
        </w:rPr>
        <w:t xml:space="preserve"> neposkytuje zálohu. </w:t>
      </w:r>
    </w:p>
    <w:p w14:paraId="4223F734" w14:textId="5BF820A4" w:rsidR="005A76CF" w:rsidRPr="005A76CF" w:rsidRDefault="005A76CF" w:rsidP="00186001">
      <w:pPr>
        <w:tabs>
          <w:tab w:val="clear" w:pos="1430"/>
        </w:tabs>
        <w:ind w:left="567" w:right="-1" w:hanging="567"/>
        <w:rPr>
          <w:rFonts w:ascii="Times New Roman" w:hAnsi="Times New Roman" w:cs="Times New Roman"/>
        </w:rPr>
      </w:pPr>
      <w:r w:rsidRPr="005A76CF">
        <w:rPr>
          <w:rFonts w:ascii="Times New Roman" w:hAnsi="Times New Roman" w:cs="Times New Roman"/>
        </w:rPr>
        <w:t xml:space="preserve">Konečnou fakturu vystaví </w:t>
      </w:r>
      <w:r w:rsidR="00A92087">
        <w:rPr>
          <w:rFonts w:ascii="Times New Roman" w:hAnsi="Times New Roman" w:cs="Times New Roman"/>
        </w:rPr>
        <w:t>Prodávající</w:t>
      </w:r>
      <w:r w:rsidRPr="005A76CF">
        <w:rPr>
          <w:rFonts w:ascii="Times New Roman" w:hAnsi="Times New Roman" w:cs="Times New Roman"/>
        </w:rPr>
        <w:t xml:space="preserve"> po řádném dodání a převzetí kompletního plnění dle smlouvy. </w:t>
      </w:r>
      <w:r w:rsidR="00A92087">
        <w:rPr>
          <w:rFonts w:ascii="Times New Roman" w:hAnsi="Times New Roman" w:cs="Times New Roman"/>
        </w:rPr>
        <w:t xml:space="preserve">Faktura bude vystavena </w:t>
      </w:r>
      <w:r w:rsidR="00A92087">
        <w:rPr>
          <w:rFonts w:ascii="Times New Roman" w:hAnsi="Times New Roman" w:cs="Times New Roman"/>
          <w:b/>
          <w:bCs/>
        </w:rPr>
        <w:t xml:space="preserve">pro každou část zakázky zvlášť. </w:t>
      </w:r>
      <w:r w:rsidRPr="005A76CF">
        <w:rPr>
          <w:rFonts w:ascii="Times New Roman" w:hAnsi="Times New Roman" w:cs="Times New Roman"/>
        </w:rPr>
        <w:t xml:space="preserve">Přílohou faktury bude </w:t>
      </w:r>
      <w:r w:rsidR="00A92087">
        <w:rPr>
          <w:rFonts w:ascii="Times New Roman" w:hAnsi="Times New Roman" w:cs="Times New Roman"/>
        </w:rPr>
        <w:t>Prodávající</w:t>
      </w:r>
      <w:r w:rsidRPr="005A76CF">
        <w:rPr>
          <w:rFonts w:ascii="Times New Roman" w:hAnsi="Times New Roman" w:cs="Times New Roman"/>
        </w:rPr>
        <w:t xml:space="preserve">m vystavený a </w:t>
      </w:r>
      <w:r w:rsidR="00A92087">
        <w:rPr>
          <w:rFonts w:ascii="Times New Roman" w:hAnsi="Times New Roman" w:cs="Times New Roman"/>
        </w:rPr>
        <w:t>Kupující</w:t>
      </w:r>
      <w:r w:rsidRPr="005A76CF">
        <w:rPr>
          <w:rFonts w:ascii="Times New Roman" w:hAnsi="Times New Roman" w:cs="Times New Roman"/>
        </w:rPr>
        <w:t>m potvrzený předávací protokol.</w:t>
      </w:r>
    </w:p>
    <w:p w14:paraId="78CF55D6" w14:textId="77777777" w:rsidR="005A76CF" w:rsidRPr="005A76CF" w:rsidRDefault="005A76CF" w:rsidP="00186001">
      <w:pPr>
        <w:tabs>
          <w:tab w:val="clear" w:pos="1430"/>
        </w:tabs>
        <w:ind w:left="567" w:right="-1" w:hanging="567"/>
        <w:rPr>
          <w:rFonts w:ascii="Times New Roman" w:hAnsi="Times New Roman" w:cs="Times New Roman"/>
        </w:rPr>
      </w:pPr>
      <w:r w:rsidRPr="005A76CF">
        <w:rPr>
          <w:rFonts w:ascii="Times New Roman" w:hAnsi="Times New Roman" w:cs="Times New Roman"/>
        </w:rPr>
        <w:t xml:space="preserve">Termín splatnosti faktury je 30 dnů po jejím vystavení.  </w:t>
      </w:r>
    </w:p>
    <w:p w14:paraId="451CEBAD" w14:textId="2378C531" w:rsidR="005A76CF" w:rsidRPr="005A76CF" w:rsidRDefault="005A76CF" w:rsidP="00186001">
      <w:pPr>
        <w:tabs>
          <w:tab w:val="clear" w:pos="1430"/>
        </w:tabs>
        <w:ind w:left="567" w:right="-1" w:hanging="567"/>
        <w:rPr>
          <w:rFonts w:ascii="Times New Roman" w:hAnsi="Times New Roman" w:cs="Times New Roman"/>
        </w:rPr>
      </w:pPr>
      <w:r w:rsidRPr="005A76CF">
        <w:rPr>
          <w:rFonts w:ascii="Times New Roman" w:hAnsi="Times New Roman" w:cs="Times New Roman"/>
        </w:rPr>
        <w:t xml:space="preserve">Termínem úhrady je den odepsání peněžních prostředků z účtu </w:t>
      </w:r>
      <w:r w:rsidR="00A92087">
        <w:rPr>
          <w:rFonts w:ascii="Times New Roman" w:hAnsi="Times New Roman" w:cs="Times New Roman"/>
        </w:rPr>
        <w:t>Kupující</w:t>
      </w:r>
      <w:r w:rsidRPr="005A76CF">
        <w:rPr>
          <w:rFonts w:ascii="Times New Roman" w:hAnsi="Times New Roman" w:cs="Times New Roman"/>
        </w:rPr>
        <w:t>ho.</w:t>
      </w:r>
    </w:p>
    <w:p w14:paraId="6570BA3C" w14:textId="27C09C61" w:rsidR="00A92087" w:rsidRDefault="005A76CF" w:rsidP="00186001">
      <w:pPr>
        <w:tabs>
          <w:tab w:val="clear" w:pos="1430"/>
        </w:tabs>
        <w:spacing w:after="0" w:line="276" w:lineRule="auto"/>
        <w:ind w:left="567" w:right="-1" w:hanging="567"/>
        <w:rPr>
          <w:rFonts w:ascii="Times New Roman" w:hAnsi="Times New Roman" w:cs="Times New Roman"/>
        </w:rPr>
      </w:pPr>
      <w:r w:rsidRPr="005A76CF">
        <w:rPr>
          <w:rFonts w:ascii="Times New Roman" w:hAnsi="Times New Roman" w:cs="Times New Roman"/>
        </w:rPr>
        <w:t xml:space="preserve">Faktura je daňovým dokladem a musí obsahovat veškeré náležitosti v souladu s platným zákonem o dani z přidané hodnoty a dalšími obecně závaznými právními předpisy. </w:t>
      </w:r>
      <w:r w:rsidR="00A92087">
        <w:rPr>
          <w:rFonts w:ascii="Times New Roman" w:hAnsi="Times New Roman" w:cs="Times New Roman"/>
        </w:rPr>
        <w:t xml:space="preserve">Na vystavené faktuře musí být uveden text: „Akce je spolufinancována z Národního plánu obnovy, komponenta 2.2.2. Výzva č. NPO 1/2022 Rekonstrukce veřejného osvětlení, reg. č. projektu 2182000061, název projektu </w:t>
      </w:r>
      <w:r w:rsidR="00A92087" w:rsidRPr="006476CA">
        <w:rPr>
          <w:rFonts w:ascii="Times New Roman" w:hAnsi="Times New Roman" w:cs="Times New Roman"/>
        </w:rPr>
        <w:t>Výměna svítidel veřejného osvětlení v Havlíčkově Brodě - 3. etapa</w:t>
      </w:r>
      <w:r w:rsidR="00A92087">
        <w:rPr>
          <w:rFonts w:ascii="Times New Roman" w:hAnsi="Times New Roman" w:cs="Times New Roman"/>
        </w:rPr>
        <w:t>“.</w:t>
      </w:r>
    </w:p>
    <w:p w14:paraId="2CD1973B" w14:textId="6DB91913" w:rsidR="005A76CF" w:rsidRPr="005A76CF" w:rsidRDefault="00A92087" w:rsidP="00186001">
      <w:pPr>
        <w:tabs>
          <w:tab w:val="clear" w:pos="1430"/>
        </w:tabs>
        <w:ind w:left="567" w:right="-1" w:hanging="567"/>
        <w:rPr>
          <w:rFonts w:ascii="Times New Roman" w:hAnsi="Times New Roman" w:cs="Times New Roman"/>
        </w:rPr>
      </w:pPr>
      <w:r>
        <w:rPr>
          <w:rFonts w:ascii="Times New Roman" w:hAnsi="Times New Roman" w:cs="Times New Roman"/>
        </w:rPr>
        <w:t>Prodávající</w:t>
      </w:r>
      <w:r w:rsidR="005A76CF" w:rsidRPr="005A76CF">
        <w:rPr>
          <w:rFonts w:ascii="Times New Roman" w:hAnsi="Times New Roman" w:cs="Times New Roman"/>
        </w:rPr>
        <w:t xml:space="preserve"> doručí fakturu v listinné podobě osobně do sídla </w:t>
      </w:r>
      <w:r>
        <w:rPr>
          <w:rFonts w:ascii="Times New Roman" w:hAnsi="Times New Roman" w:cs="Times New Roman"/>
        </w:rPr>
        <w:t>Kupující</w:t>
      </w:r>
      <w:r w:rsidR="005A76CF" w:rsidRPr="005A76CF">
        <w:rPr>
          <w:rFonts w:ascii="Times New Roman" w:hAnsi="Times New Roman" w:cs="Times New Roman"/>
        </w:rPr>
        <w:t xml:space="preserve">ho nebo v elektronické formě se svým zaručeným elektronickým podpisem na e-mail </w:t>
      </w:r>
      <w:r w:rsidRPr="00A92087">
        <w:rPr>
          <w:rFonts w:ascii="Times New Roman" w:hAnsi="Times New Roman" w:cs="Times New Roman"/>
        </w:rPr>
        <w:t>ts@tshb.cz</w:t>
      </w:r>
      <w:r w:rsidR="005A76CF" w:rsidRPr="005A76CF">
        <w:rPr>
          <w:rFonts w:ascii="Times New Roman" w:hAnsi="Times New Roman" w:cs="Times New Roman"/>
        </w:rPr>
        <w:t xml:space="preserve">, nebo do datové schránky </w:t>
      </w:r>
      <w:r>
        <w:rPr>
          <w:rFonts w:ascii="Times New Roman" w:hAnsi="Times New Roman" w:cs="Times New Roman"/>
        </w:rPr>
        <w:t>Kupující</w:t>
      </w:r>
      <w:r w:rsidR="005A76CF" w:rsidRPr="005A76CF">
        <w:rPr>
          <w:rFonts w:ascii="Times New Roman" w:hAnsi="Times New Roman" w:cs="Times New Roman"/>
        </w:rPr>
        <w:t xml:space="preserve">ho: </w:t>
      </w:r>
      <w:r w:rsidRPr="00A92087">
        <w:rPr>
          <w:rFonts w:ascii="Times New Roman" w:hAnsi="Times New Roman" w:cs="Times New Roman"/>
        </w:rPr>
        <w:t>a8gbnyc</w:t>
      </w:r>
      <w:r w:rsidR="005A76CF" w:rsidRPr="005A76CF">
        <w:rPr>
          <w:rFonts w:ascii="Times New Roman" w:hAnsi="Times New Roman" w:cs="Times New Roman"/>
        </w:rPr>
        <w:t>.</w:t>
      </w:r>
    </w:p>
    <w:p w14:paraId="1C155605" w14:textId="77777777" w:rsidR="00A92087" w:rsidRDefault="005A76CF" w:rsidP="00186001">
      <w:pPr>
        <w:tabs>
          <w:tab w:val="clear" w:pos="1430"/>
        </w:tabs>
        <w:ind w:left="567" w:right="-1" w:hanging="567"/>
        <w:rPr>
          <w:rFonts w:ascii="Times New Roman" w:hAnsi="Times New Roman" w:cs="Times New Roman"/>
        </w:rPr>
      </w:pPr>
      <w:r w:rsidRPr="005A76CF">
        <w:rPr>
          <w:rFonts w:ascii="Times New Roman" w:hAnsi="Times New Roman" w:cs="Times New Roman"/>
        </w:rPr>
        <w:t xml:space="preserve">V případě, že daňový doklad nebude obsahovat uvedené údaje či bude neúplný, je </w:t>
      </w:r>
      <w:r w:rsidR="00A92087">
        <w:rPr>
          <w:rFonts w:ascii="Times New Roman" w:hAnsi="Times New Roman" w:cs="Times New Roman"/>
        </w:rPr>
        <w:t>Kupující</w:t>
      </w:r>
      <w:r w:rsidRPr="005A76CF">
        <w:rPr>
          <w:rFonts w:ascii="Times New Roman" w:hAnsi="Times New Roman" w:cs="Times New Roman"/>
        </w:rPr>
        <w:t xml:space="preserve"> oprávněn daňový doklad vrátit ve lhůtě splatnosti </w:t>
      </w:r>
      <w:r w:rsidR="00A92087">
        <w:rPr>
          <w:rFonts w:ascii="Times New Roman" w:hAnsi="Times New Roman" w:cs="Times New Roman"/>
        </w:rPr>
        <w:t>Prodávající</w:t>
      </w:r>
      <w:r w:rsidRPr="005A76CF">
        <w:rPr>
          <w:rFonts w:ascii="Times New Roman" w:hAnsi="Times New Roman" w:cs="Times New Roman"/>
        </w:rPr>
        <w:t xml:space="preserve">mu, aniž by se </w:t>
      </w:r>
      <w:r w:rsidR="00A92087">
        <w:rPr>
          <w:rFonts w:ascii="Times New Roman" w:hAnsi="Times New Roman" w:cs="Times New Roman"/>
        </w:rPr>
        <w:t>Kupující</w:t>
      </w:r>
      <w:r w:rsidRPr="005A76CF">
        <w:rPr>
          <w:rFonts w:ascii="Times New Roman" w:hAnsi="Times New Roman" w:cs="Times New Roman"/>
        </w:rPr>
        <w:t xml:space="preserve"> dostal do prodlení s úhradou faktury. Nová lhůta splatnosti počíná běžet dnem obdržení opravené nebo nově vystavené faktury. Důvod případného vrácení faktury musí být </w:t>
      </w:r>
      <w:r w:rsidR="00A92087">
        <w:rPr>
          <w:rFonts w:ascii="Times New Roman" w:hAnsi="Times New Roman" w:cs="Times New Roman"/>
        </w:rPr>
        <w:t>Kupující</w:t>
      </w:r>
      <w:r w:rsidRPr="005A76CF">
        <w:rPr>
          <w:rFonts w:ascii="Times New Roman" w:hAnsi="Times New Roman" w:cs="Times New Roman"/>
        </w:rPr>
        <w:t>m jednoznačně vymezen</w:t>
      </w:r>
      <w:r w:rsidR="00A92087">
        <w:rPr>
          <w:rFonts w:ascii="Times New Roman" w:hAnsi="Times New Roman" w:cs="Times New Roman"/>
        </w:rPr>
        <w:t>.</w:t>
      </w:r>
    </w:p>
    <w:p w14:paraId="3A15A7E2" w14:textId="77777777" w:rsidR="005A76CF" w:rsidRPr="000F01AC" w:rsidRDefault="005A76CF" w:rsidP="00186001">
      <w:pPr>
        <w:numPr>
          <w:ilvl w:val="0"/>
          <w:numId w:val="0"/>
        </w:numPr>
        <w:spacing w:after="0"/>
        <w:ind w:right="-1"/>
        <w:rPr>
          <w:rFonts w:ascii="Times New Roman" w:hAnsi="Times New Roman" w:cs="Times New Roman"/>
        </w:rPr>
      </w:pPr>
    </w:p>
    <w:p w14:paraId="27BDC216" w14:textId="1B26350D" w:rsidR="00D9275B" w:rsidRPr="000F01AC" w:rsidRDefault="00A92087" w:rsidP="00186001">
      <w:pPr>
        <w:pStyle w:val="Nadpis1"/>
        <w:ind w:right="-1"/>
      </w:pPr>
      <w:r>
        <w:t xml:space="preserve">DOBA A </w:t>
      </w:r>
      <w:r w:rsidR="00D9275B" w:rsidRPr="000F01AC">
        <w:t>MÍSTO PLNĚNÍ</w:t>
      </w:r>
      <w:r>
        <w:t>, DODACÍ PODMÍNKY</w:t>
      </w:r>
    </w:p>
    <w:p w14:paraId="19F67616" w14:textId="77777777" w:rsidR="004A21DE" w:rsidRPr="000F01AC" w:rsidRDefault="004A21DE" w:rsidP="00186001">
      <w:pPr>
        <w:pStyle w:val="Odstavecseseznamem"/>
        <w:numPr>
          <w:ilvl w:val="0"/>
          <w:numId w:val="1"/>
        </w:numPr>
        <w:spacing w:after="0" w:line="276" w:lineRule="auto"/>
        <w:ind w:right="-1"/>
        <w:rPr>
          <w:rFonts w:ascii="Times New Roman" w:hAnsi="Times New Roman" w:cs="Times New Roman"/>
          <w:vanish/>
        </w:rPr>
      </w:pPr>
    </w:p>
    <w:p w14:paraId="0F960A93" w14:textId="77777777" w:rsidR="00A92087" w:rsidRDefault="00A92087" w:rsidP="00186001">
      <w:pPr>
        <w:tabs>
          <w:tab w:val="clear" w:pos="1430"/>
        </w:tabs>
        <w:ind w:left="567" w:right="-1" w:hanging="567"/>
        <w:rPr>
          <w:rFonts w:ascii="Times New Roman" w:hAnsi="Times New Roman" w:cs="Times New Roman"/>
        </w:rPr>
      </w:pPr>
      <w:r w:rsidRPr="00A92087">
        <w:rPr>
          <w:rFonts w:ascii="Times New Roman" w:hAnsi="Times New Roman" w:cs="Times New Roman"/>
        </w:rPr>
        <w:t>Prodávající se zavazuje dodat zboží</w:t>
      </w:r>
      <w:r>
        <w:rPr>
          <w:rFonts w:ascii="Times New Roman" w:hAnsi="Times New Roman" w:cs="Times New Roman"/>
        </w:rPr>
        <w:t xml:space="preserve"> v níže uvedených termínech</w:t>
      </w:r>
      <w:r w:rsidRPr="000F01AC">
        <w:rPr>
          <w:rFonts w:ascii="Times New Roman" w:hAnsi="Times New Roman" w:cs="Times New Roman"/>
        </w:rPr>
        <w:t>:</w:t>
      </w:r>
    </w:p>
    <w:p w14:paraId="0A20553D" w14:textId="77777777" w:rsidR="00A92087" w:rsidRPr="00DB6C2F" w:rsidRDefault="00A92087" w:rsidP="00186001">
      <w:pPr>
        <w:pStyle w:val="Odstavecseseznamem"/>
        <w:numPr>
          <w:ilvl w:val="0"/>
          <w:numId w:val="7"/>
        </w:numPr>
        <w:tabs>
          <w:tab w:val="left" w:pos="851"/>
        </w:tabs>
        <w:ind w:left="2835" w:right="-1" w:hanging="2268"/>
        <w:rPr>
          <w:rFonts w:ascii="Times New Roman" w:hAnsi="Times New Roman" w:cs="Times New Roman"/>
          <w:b/>
          <w:bCs/>
        </w:rPr>
      </w:pPr>
      <w:r w:rsidRPr="00657655">
        <w:rPr>
          <w:rFonts w:ascii="Times New Roman" w:hAnsi="Times New Roman" w:cs="Times New Roman"/>
          <w:b/>
          <w:bCs/>
          <w:u w:val="single"/>
        </w:rPr>
        <w:t>pro část zakázky A:</w:t>
      </w:r>
      <w:r>
        <w:rPr>
          <w:rFonts w:ascii="Times New Roman" w:hAnsi="Times New Roman" w:cs="Times New Roman"/>
          <w:b/>
          <w:bCs/>
          <w:u w:val="single"/>
        </w:rPr>
        <w:tab/>
      </w:r>
      <w:r w:rsidRPr="00657655">
        <w:rPr>
          <w:rFonts w:ascii="Times New Roman" w:hAnsi="Times New Roman" w:cs="Times New Roman"/>
          <w:b/>
          <w:bCs/>
          <w:u w:val="single"/>
        </w:rPr>
        <w:t>Dodávka svítidel</w:t>
      </w:r>
      <w:r>
        <w:rPr>
          <w:rFonts w:ascii="Times New Roman" w:hAnsi="Times New Roman" w:cs="Times New Roman"/>
        </w:rPr>
        <w:t xml:space="preserve"> </w:t>
      </w:r>
    </w:p>
    <w:p w14:paraId="2A0F98AA" w14:textId="77777777" w:rsidR="00186001" w:rsidRPr="00A9351F" w:rsidRDefault="00A92087" w:rsidP="00186001">
      <w:pPr>
        <w:numPr>
          <w:ilvl w:val="0"/>
          <w:numId w:val="0"/>
        </w:numPr>
        <w:tabs>
          <w:tab w:val="left" w:pos="5103"/>
        </w:tabs>
        <w:spacing w:after="0"/>
        <w:ind w:left="851" w:right="-1"/>
        <w:rPr>
          <w:rFonts w:ascii="Times New Roman" w:hAnsi="Times New Roman" w:cs="Times New Roman"/>
          <w:b/>
          <w:bCs/>
          <w:szCs w:val="24"/>
        </w:rPr>
      </w:pPr>
      <w:r w:rsidRPr="003C6DBE">
        <w:rPr>
          <w:rFonts w:ascii="Times New Roman" w:hAnsi="Times New Roman" w:cs="Times New Roman"/>
          <w:szCs w:val="24"/>
        </w:rPr>
        <w:t xml:space="preserve">Předpokládaný termín </w:t>
      </w:r>
      <w:r w:rsidRPr="00A9351F">
        <w:rPr>
          <w:rFonts w:ascii="Times New Roman" w:hAnsi="Times New Roman" w:cs="Times New Roman"/>
          <w:szCs w:val="24"/>
        </w:rPr>
        <w:t>zahájení plnění zakázky:</w:t>
      </w:r>
      <w:r w:rsidRPr="00A9351F">
        <w:rPr>
          <w:rFonts w:ascii="Times New Roman" w:hAnsi="Times New Roman" w:cs="Times New Roman"/>
          <w:szCs w:val="24"/>
        </w:rPr>
        <w:tab/>
      </w:r>
      <w:r w:rsidRPr="00A9351F">
        <w:rPr>
          <w:rFonts w:ascii="Times New Roman" w:hAnsi="Times New Roman" w:cs="Times New Roman"/>
          <w:b/>
          <w:bCs/>
          <w:szCs w:val="24"/>
        </w:rPr>
        <w:t xml:space="preserve">do 8 týdnů od podpisu smlouvy </w:t>
      </w:r>
    </w:p>
    <w:p w14:paraId="72249E51" w14:textId="3EDC0B3A" w:rsidR="00A92087" w:rsidRPr="00A9351F" w:rsidRDefault="00186001" w:rsidP="00186001">
      <w:pPr>
        <w:numPr>
          <w:ilvl w:val="0"/>
          <w:numId w:val="0"/>
        </w:numPr>
        <w:tabs>
          <w:tab w:val="left" w:pos="5103"/>
        </w:tabs>
        <w:spacing w:after="0"/>
        <w:ind w:left="851" w:right="-1"/>
        <w:rPr>
          <w:rFonts w:ascii="Times New Roman" w:hAnsi="Times New Roman" w:cs="Times New Roman"/>
          <w:b/>
          <w:bCs/>
        </w:rPr>
      </w:pPr>
      <w:r w:rsidRPr="00A9351F">
        <w:rPr>
          <w:rFonts w:ascii="Times New Roman" w:hAnsi="Times New Roman" w:cs="Times New Roman"/>
          <w:b/>
          <w:bCs/>
          <w:szCs w:val="24"/>
        </w:rPr>
        <w:t xml:space="preserve"> </w:t>
      </w:r>
      <w:r w:rsidR="00A92087" w:rsidRPr="00A9351F">
        <w:rPr>
          <w:rFonts w:ascii="Times New Roman" w:hAnsi="Times New Roman" w:cs="Times New Roman"/>
        </w:rPr>
        <w:t>Požadovaný termín dokončení plnění zakázky:</w:t>
      </w:r>
      <w:r w:rsidR="00A92087" w:rsidRPr="00A9351F">
        <w:rPr>
          <w:rFonts w:ascii="Times New Roman" w:hAnsi="Times New Roman" w:cs="Times New Roman"/>
        </w:rPr>
        <w:tab/>
      </w:r>
      <w:r w:rsidR="00A92087" w:rsidRPr="00A9351F">
        <w:rPr>
          <w:rFonts w:ascii="Times New Roman" w:hAnsi="Times New Roman" w:cs="Times New Roman"/>
          <w:b/>
          <w:bCs/>
        </w:rPr>
        <w:t>nejpozději</w:t>
      </w:r>
      <w:r w:rsidR="00A92087" w:rsidRPr="00A9351F">
        <w:rPr>
          <w:rFonts w:ascii="Times New Roman" w:hAnsi="Times New Roman" w:cs="Times New Roman"/>
        </w:rPr>
        <w:t xml:space="preserve"> </w:t>
      </w:r>
      <w:r w:rsidR="00A92087" w:rsidRPr="00A9351F">
        <w:rPr>
          <w:rFonts w:ascii="Times New Roman" w:hAnsi="Times New Roman" w:cs="Times New Roman"/>
          <w:b/>
          <w:bCs/>
        </w:rPr>
        <w:t>do 12 týdnů od podpisu smlouvy</w:t>
      </w:r>
    </w:p>
    <w:p w14:paraId="01DA8C8E" w14:textId="77777777" w:rsidR="00A92087" w:rsidRPr="00A9351F" w:rsidRDefault="00A92087" w:rsidP="00186001">
      <w:pPr>
        <w:numPr>
          <w:ilvl w:val="0"/>
          <w:numId w:val="0"/>
        </w:numPr>
        <w:spacing w:after="0"/>
        <w:ind w:left="851" w:right="-1"/>
        <w:rPr>
          <w:rFonts w:ascii="Times New Roman" w:hAnsi="Times New Roman" w:cs="Times New Roman"/>
        </w:rPr>
      </w:pPr>
    </w:p>
    <w:p w14:paraId="6AA8D9E6" w14:textId="77777777" w:rsidR="00A92087" w:rsidRPr="00A9351F" w:rsidRDefault="00A92087" w:rsidP="00186001">
      <w:pPr>
        <w:pStyle w:val="Odstavecseseznamem"/>
        <w:numPr>
          <w:ilvl w:val="0"/>
          <w:numId w:val="7"/>
        </w:numPr>
        <w:tabs>
          <w:tab w:val="left" w:pos="851"/>
        </w:tabs>
        <w:ind w:left="2835" w:right="-1" w:hanging="2268"/>
        <w:rPr>
          <w:rFonts w:ascii="Times New Roman" w:hAnsi="Times New Roman" w:cs="Times New Roman"/>
          <w:b/>
          <w:bCs/>
        </w:rPr>
      </w:pPr>
      <w:r w:rsidRPr="00A9351F">
        <w:rPr>
          <w:rFonts w:ascii="Times New Roman" w:hAnsi="Times New Roman" w:cs="Times New Roman"/>
          <w:b/>
          <w:bCs/>
          <w:u w:val="single"/>
        </w:rPr>
        <w:t>pro část zakázky B:</w:t>
      </w:r>
      <w:r w:rsidRPr="00A9351F">
        <w:rPr>
          <w:rFonts w:ascii="Times New Roman" w:hAnsi="Times New Roman" w:cs="Times New Roman"/>
          <w:b/>
          <w:bCs/>
          <w:u w:val="single"/>
        </w:rPr>
        <w:tab/>
        <w:t>Dodávka konstrukčních prvků</w:t>
      </w:r>
      <w:r w:rsidRPr="00A9351F">
        <w:rPr>
          <w:rFonts w:ascii="Times New Roman" w:hAnsi="Times New Roman" w:cs="Times New Roman"/>
        </w:rPr>
        <w:t xml:space="preserve"> </w:t>
      </w:r>
    </w:p>
    <w:p w14:paraId="6D6FA57D" w14:textId="77777777" w:rsidR="00186001" w:rsidRPr="00A9351F" w:rsidRDefault="00DB2A82" w:rsidP="00186001">
      <w:pPr>
        <w:numPr>
          <w:ilvl w:val="0"/>
          <w:numId w:val="0"/>
        </w:numPr>
        <w:tabs>
          <w:tab w:val="left" w:pos="5103"/>
        </w:tabs>
        <w:spacing w:after="0"/>
        <w:ind w:left="851" w:right="-1"/>
        <w:rPr>
          <w:rFonts w:ascii="Times New Roman" w:hAnsi="Times New Roman" w:cs="Times New Roman"/>
          <w:b/>
          <w:bCs/>
          <w:szCs w:val="24"/>
        </w:rPr>
      </w:pPr>
      <w:r w:rsidRPr="00A9351F">
        <w:rPr>
          <w:rFonts w:ascii="Times New Roman" w:hAnsi="Times New Roman" w:cs="Times New Roman"/>
          <w:szCs w:val="24"/>
        </w:rPr>
        <w:t>Předpokládaný termín zahájení plnění zakázky:</w:t>
      </w:r>
      <w:r w:rsidRPr="00A9351F">
        <w:rPr>
          <w:rFonts w:ascii="Times New Roman" w:hAnsi="Times New Roman" w:cs="Times New Roman"/>
          <w:szCs w:val="24"/>
        </w:rPr>
        <w:tab/>
      </w:r>
      <w:r w:rsidRPr="00A9351F">
        <w:rPr>
          <w:rFonts w:ascii="Times New Roman" w:hAnsi="Times New Roman" w:cs="Times New Roman"/>
          <w:b/>
          <w:bCs/>
          <w:szCs w:val="24"/>
        </w:rPr>
        <w:t xml:space="preserve">do 2 týdnů od podpisu </w:t>
      </w:r>
      <w:r w:rsidR="00186001" w:rsidRPr="00A9351F">
        <w:rPr>
          <w:rFonts w:ascii="Times New Roman" w:hAnsi="Times New Roman" w:cs="Times New Roman"/>
          <w:b/>
          <w:bCs/>
          <w:szCs w:val="24"/>
        </w:rPr>
        <w:t xml:space="preserve">smlouvy </w:t>
      </w:r>
    </w:p>
    <w:p w14:paraId="70D70666" w14:textId="2059CF9C" w:rsidR="00DB2A82" w:rsidRPr="003C6DBE" w:rsidRDefault="00186001" w:rsidP="00186001">
      <w:pPr>
        <w:numPr>
          <w:ilvl w:val="0"/>
          <w:numId w:val="0"/>
        </w:numPr>
        <w:tabs>
          <w:tab w:val="left" w:pos="5103"/>
        </w:tabs>
        <w:spacing w:after="0"/>
        <w:ind w:left="851" w:right="-1"/>
        <w:rPr>
          <w:rFonts w:ascii="Times New Roman" w:hAnsi="Times New Roman" w:cs="Times New Roman"/>
          <w:b/>
          <w:bCs/>
        </w:rPr>
      </w:pPr>
      <w:r w:rsidRPr="00A9351F">
        <w:rPr>
          <w:rFonts w:ascii="Times New Roman" w:hAnsi="Times New Roman" w:cs="Times New Roman"/>
        </w:rPr>
        <w:t xml:space="preserve">Požadovaný </w:t>
      </w:r>
      <w:r w:rsidR="00DB2A82" w:rsidRPr="00A9351F">
        <w:rPr>
          <w:rFonts w:ascii="Times New Roman" w:hAnsi="Times New Roman" w:cs="Times New Roman"/>
        </w:rPr>
        <w:t>termín dokončení plnění zakázky:</w:t>
      </w:r>
      <w:r w:rsidR="00DB2A82" w:rsidRPr="00A9351F">
        <w:rPr>
          <w:rFonts w:ascii="Times New Roman" w:hAnsi="Times New Roman" w:cs="Times New Roman"/>
        </w:rPr>
        <w:tab/>
      </w:r>
      <w:r w:rsidR="00DB2A82" w:rsidRPr="00A9351F">
        <w:rPr>
          <w:rFonts w:ascii="Times New Roman" w:hAnsi="Times New Roman" w:cs="Times New Roman"/>
          <w:b/>
          <w:bCs/>
        </w:rPr>
        <w:t>nejpozději</w:t>
      </w:r>
      <w:r w:rsidR="00DB2A82" w:rsidRPr="00A9351F">
        <w:rPr>
          <w:rFonts w:ascii="Times New Roman" w:hAnsi="Times New Roman" w:cs="Times New Roman"/>
        </w:rPr>
        <w:t xml:space="preserve"> </w:t>
      </w:r>
      <w:r w:rsidR="00DB2A82" w:rsidRPr="00A9351F">
        <w:rPr>
          <w:rFonts w:ascii="Times New Roman" w:hAnsi="Times New Roman" w:cs="Times New Roman"/>
          <w:b/>
          <w:bCs/>
        </w:rPr>
        <w:t>do 6 týdnů od podpisu smlouvy</w:t>
      </w:r>
    </w:p>
    <w:p w14:paraId="041D710B" w14:textId="77777777" w:rsidR="00DB2A82" w:rsidRPr="003C6DBE" w:rsidRDefault="00DB2A82" w:rsidP="00186001">
      <w:pPr>
        <w:numPr>
          <w:ilvl w:val="0"/>
          <w:numId w:val="0"/>
        </w:numPr>
        <w:spacing w:after="0"/>
        <w:ind w:left="851" w:right="-1"/>
        <w:rPr>
          <w:rFonts w:ascii="Times New Roman" w:hAnsi="Times New Roman" w:cs="Times New Roman"/>
        </w:rPr>
      </w:pPr>
    </w:p>
    <w:p w14:paraId="35CB9C63" w14:textId="32181A4A" w:rsidR="00DB2A82" w:rsidRPr="000F01AC" w:rsidRDefault="00DC56E7" w:rsidP="00186001">
      <w:pPr>
        <w:tabs>
          <w:tab w:val="clear" w:pos="1430"/>
        </w:tabs>
        <w:spacing w:after="0" w:line="276" w:lineRule="auto"/>
        <w:ind w:left="567" w:right="-1" w:hanging="567"/>
        <w:rPr>
          <w:rFonts w:ascii="Times New Roman" w:hAnsi="Times New Roman" w:cs="Times New Roman"/>
        </w:rPr>
      </w:pPr>
      <w:r w:rsidRPr="000F01AC">
        <w:rPr>
          <w:rFonts w:ascii="Times New Roman" w:hAnsi="Times New Roman" w:cs="Times New Roman"/>
        </w:rPr>
        <w:t xml:space="preserve">Místem plnění </w:t>
      </w:r>
      <w:r w:rsidR="00DB2A82">
        <w:rPr>
          <w:rFonts w:ascii="Times New Roman" w:hAnsi="Times New Roman" w:cs="Times New Roman"/>
        </w:rPr>
        <w:t>- m</w:t>
      </w:r>
      <w:r w:rsidR="00DB2A82" w:rsidRPr="003C6DBE">
        <w:rPr>
          <w:rFonts w:ascii="Times New Roman" w:hAnsi="Times New Roman" w:cs="Times New Roman"/>
          <w:szCs w:val="24"/>
        </w:rPr>
        <w:t xml:space="preserve">ístem dodání </w:t>
      </w:r>
      <w:r w:rsidR="00DB2A82">
        <w:rPr>
          <w:rFonts w:ascii="Times New Roman" w:hAnsi="Times New Roman" w:cs="Times New Roman"/>
          <w:szCs w:val="24"/>
        </w:rPr>
        <w:t xml:space="preserve">zboží </w:t>
      </w:r>
      <w:r w:rsidR="00DB2A82" w:rsidRPr="003C6DBE">
        <w:rPr>
          <w:rFonts w:ascii="Times New Roman" w:hAnsi="Times New Roman" w:cs="Times New Roman"/>
          <w:szCs w:val="24"/>
        </w:rPr>
        <w:t xml:space="preserve">je </w:t>
      </w:r>
      <w:r w:rsidR="001D677E">
        <w:rPr>
          <w:rFonts w:ascii="Times New Roman" w:hAnsi="Times New Roman" w:cs="Times New Roman"/>
          <w:szCs w:val="24"/>
        </w:rPr>
        <w:t xml:space="preserve">provozní areál </w:t>
      </w:r>
      <w:r w:rsidR="001D677E" w:rsidRPr="001D677E">
        <w:rPr>
          <w:rFonts w:ascii="Times New Roman" w:hAnsi="Times New Roman" w:cs="Times New Roman"/>
          <w:szCs w:val="24"/>
        </w:rPr>
        <w:t>Technick</w:t>
      </w:r>
      <w:r w:rsidR="001D677E">
        <w:rPr>
          <w:rFonts w:ascii="Times New Roman" w:hAnsi="Times New Roman" w:cs="Times New Roman"/>
          <w:szCs w:val="24"/>
        </w:rPr>
        <w:t>ých</w:t>
      </w:r>
      <w:r w:rsidR="001D677E" w:rsidRPr="001D677E">
        <w:rPr>
          <w:rFonts w:ascii="Times New Roman" w:hAnsi="Times New Roman" w:cs="Times New Roman"/>
          <w:szCs w:val="24"/>
        </w:rPr>
        <w:t xml:space="preserve"> služ</w:t>
      </w:r>
      <w:r w:rsidR="001D677E">
        <w:rPr>
          <w:rFonts w:ascii="Times New Roman" w:hAnsi="Times New Roman" w:cs="Times New Roman"/>
          <w:szCs w:val="24"/>
        </w:rPr>
        <w:t>e</w:t>
      </w:r>
      <w:r w:rsidR="001D677E" w:rsidRPr="001D677E">
        <w:rPr>
          <w:rFonts w:ascii="Times New Roman" w:hAnsi="Times New Roman" w:cs="Times New Roman"/>
          <w:szCs w:val="24"/>
        </w:rPr>
        <w:t>b Havlíčkův Brod</w:t>
      </w:r>
      <w:r w:rsidR="001D677E">
        <w:rPr>
          <w:rFonts w:ascii="Times New Roman" w:hAnsi="Times New Roman" w:cs="Times New Roman"/>
          <w:szCs w:val="24"/>
        </w:rPr>
        <w:t xml:space="preserve"> (</w:t>
      </w:r>
      <w:r w:rsidR="001D677E" w:rsidRPr="001D677E">
        <w:rPr>
          <w:rFonts w:ascii="Times New Roman" w:hAnsi="Times New Roman" w:cs="Times New Roman"/>
          <w:szCs w:val="24"/>
        </w:rPr>
        <w:t>Reynkova 2886, 580</w:t>
      </w:r>
      <w:r w:rsidR="001D677E">
        <w:rPr>
          <w:rFonts w:ascii="Times New Roman" w:hAnsi="Times New Roman" w:cs="Times New Roman"/>
          <w:szCs w:val="24"/>
        </w:rPr>
        <w:t xml:space="preserve"> </w:t>
      </w:r>
      <w:r w:rsidR="001D677E" w:rsidRPr="001D677E">
        <w:rPr>
          <w:rFonts w:ascii="Times New Roman" w:hAnsi="Times New Roman" w:cs="Times New Roman"/>
          <w:szCs w:val="24"/>
        </w:rPr>
        <w:t>01</w:t>
      </w:r>
      <w:r w:rsidR="001D677E">
        <w:rPr>
          <w:rFonts w:ascii="Times New Roman" w:hAnsi="Times New Roman" w:cs="Times New Roman"/>
          <w:szCs w:val="24"/>
        </w:rPr>
        <w:t xml:space="preserve"> </w:t>
      </w:r>
      <w:r w:rsidR="001D677E" w:rsidRPr="001D677E">
        <w:rPr>
          <w:rFonts w:ascii="Times New Roman" w:hAnsi="Times New Roman" w:cs="Times New Roman"/>
          <w:szCs w:val="24"/>
        </w:rPr>
        <w:t>Havlíčkův Brod</w:t>
      </w:r>
      <w:r w:rsidR="001D677E">
        <w:rPr>
          <w:rFonts w:ascii="Times New Roman" w:hAnsi="Times New Roman" w:cs="Times New Roman"/>
          <w:szCs w:val="24"/>
        </w:rPr>
        <w:t>)</w:t>
      </w:r>
      <w:r w:rsidR="00DB2A82" w:rsidRPr="003C6DBE">
        <w:rPr>
          <w:rFonts w:ascii="Times New Roman" w:hAnsi="Times New Roman" w:cs="Times New Roman"/>
          <w:szCs w:val="24"/>
        </w:rPr>
        <w:t xml:space="preserve">, nedohodnou-li </w:t>
      </w:r>
      <w:r w:rsidR="00DB2A82">
        <w:rPr>
          <w:rFonts w:ascii="Times New Roman" w:hAnsi="Times New Roman" w:cs="Times New Roman"/>
          <w:szCs w:val="24"/>
        </w:rPr>
        <w:t>se smluvní strany</w:t>
      </w:r>
      <w:r w:rsidR="00DB2A82" w:rsidRPr="003C6DBE">
        <w:rPr>
          <w:rFonts w:ascii="Times New Roman" w:hAnsi="Times New Roman" w:cs="Times New Roman"/>
          <w:szCs w:val="24"/>
        </w:rPr>
        <w:t xml:space="preserve"> v</w:t>
      </w:r>
      <w:r w:rsidR="00186001">
        <w:rPr>
          <w:rFonts w:ascii="Times New Roman" w:hAnsi="Times New Roman" w:cs="Times New Roman"/>
          <w:szCs w:val="24"/>
        </w:rPr>
        <w:t> </w:t>
      </w:r>
      <w:r w:rsidR="00DB2A82" w:rsidRPr="003C6DBE">
        <w:rPr>
          <w:rFonts w:ascii="Times New Roman" w:hAnsi="Times New Roman" w:cs="Times New Roman"/>
          <w:szCs w:val="24"/>
        </w:rPr>
        <w:t>rámci ohlášení dodávky a sjednání přesného termínu</w:t>
      </w:r>
      <w:r w:rsidR="00DB2A82">
        <w:rPr>
          <w:rFonts w:ascii="Times New Roman" w:hAnsi="Times New Roman" w:cs="Times New Roman"/>
          <w:szCs w:val="24"/>
        </w:rPr>
        <w:t xml:space="preserve"> jinak</w:t>
      </w:r>
      <w:r w:rsidR="00DB2A82" w:rsidRPr="003C6DBE">
        <w:rPr>
          <w:rFonts w:ascii="Times New Roman" w:hAnsi="Times New Roman" w:cs="Times New Roman"/>
          <w:szCs w:val="24"/>
        </w:rPr>
        <w:t xml:space="preserve">. </w:t>
      </w:r>
    </w:p>
    <w:p w14:paraId="23893041" w14:textId="77777777" w:rsidR="00DB2A82" w:rsidRPr="00DB2A82" w:rsidRDefault="00DB2A82" w:rsidP="00186001">
      <w:pPr>
        <w:tabs>
          <w:tab w:val="clear" w:pos="1430"/>
        </w:tabs>
        <w:spacing w:after="0"/>
        <w:ind w:left="567" w:right="-1" w:hanging="567"/>
        <w:rPr>
          <w:rFonts w:ascii="Times New Roman" w:hAnsi="Times New Roman" w:cs="Times New Roman"/>
        </w:rPr>
      </w:pPr>
      <w:r w:rsidRPr="00DB2A82">
        <w:rPr>
          <w:rFonts w:ascii="Times New Roman" w:hAnsi="Times New Roman" w:cs="Times New Roman"/>
        </w:rPr>
        <w:lastRenderedPageBreak/>
        <w:t xml:space="preserve">O dodání zboží musí být Kupující </w:t>
      </w:r>
      <w:r w:rsidRPr="003C6DBE">
        <w:rPr>
          <w:rFonts w:ascii="Times New Roman" w:hAnsi="Times New Roman" w:cs="Times New Roman"/>
          <w:szCs w:val="24"/>
        </w:rPr>
        <w:t xml:space="preserve">informován nejméně </w:t>
      </w:r>
      <w:r>
        <w:rPr>
          <w:rFonts w:ascii="Times New Roman" w:hAnsi="Times New Roman" w:cs="Times New Roman"/>
          <w:szCs w:val="24"/>
        </w:rPr>
        <w:t>3 pracovní dny</w:t>
      </w:r>
      <w:r w:rsidRPr="003C6DBE">
        <w:rPr>
          <w:rFonts w:ascii="Times New Roman" w:hAnsi="Times New Roman" w:cs="Times New Roman"/>
          <w:szCs w:val="24"/>
        </w:rPr>
        <w:t xml:space="preserve"> předem</w:t>
      </w:r>
      <w:r>
        <w:rPr>
          <w:rFonts w:ascii="Times New Roman" w:hAnsi="Times New Roman" w:cs="Times New Roman"/>
          <w:szCs w:val="24"/>
        </w:rPr>
        <w:t xml:space="preserve"> (platí pro každou případnou dílčí dodávku)</w:t>
      </w:r>
      <w:r w:rsidRPr="003C6DBE">
        <w:rPr>
          <w:rFonts w:ascii="Times New Roman" w:hAnsi="Times New Roman" w:cs="Times New Roman"/>
          <w:szCs w:val="24"/>
        </w:rPr>
        <w:t>.</w:t>
      </w:r>
    </w:p>
    <w:p w14:paraId="3B4E235B" w14:textId="7F841F50" w:rsidR="00DB2A82" w:rsidRPr="00DB2A82" w:rsidRDefault="00DB2A82" w:rsidP="00186001">
      <w:pPr>
        <w:tabs>
          <w:tab w:val="clear" w:pos="1430"/>
        </w:tabs>
        <w:spacing w:after="0"/>
        <w:ind w:left="567" w:right="-1" w:hanging="567"/>
        <w:rPr>
          <w:rFonts w:ascii="Times New Roman" w:hAnsi="Times New Roman" w:cs="Times New Roman"/>
        </w:rPr>
      </w:pPr>
      <w:r w:rsidRPr="00DB2A82">
        <w:rPr>
          <w:rFonts w:ascii="Times New Roman" w:hAnsi="Times New Roman" w:cs="Times New Roman"/>
        </w:rPr>
        <w:t xml:space="preserve">Okamžikem splnění </w:t>
      </w:r>
      <w:r>
        <w:rPr>
          <w:rFonts w:ascii="Times New Roman" w:hAnsi="Times New Roman" w:cs="Times New Roman"/>
        </w:rPr>
        <w:t>(</w:t>
      </w:r>
      <w:r w:rsidRPr="00DB2A82">
        <w:rPr>
          <w:rFonts w:ascii="Times New Roman" w:hAnsi="Times New Roman" w:cs="Times New Roman"/>
        </w:rPr>
        <w:t>dílčí</w:t>
      </w:r>
      <w:r>
        <w:rPr>
          <w:rFonts w:ascii="Times New Roman" w:hAnsi="Times New Roman" w:cs="Times New Roman"/>
        </w:rPr>
        <w:t>)</w:t>
      </w:r>
      <w:r w:rsidRPr="00DB2A82">
        <w:rPr>
          <w:rFonts w:ascii="Times New Roman" w:hAnsi="Times New Roman" w:cs="Times New Roman"/>
        </w:rPr>
        <w:t xml:space="preserve"> dodávky je převzetí předmětu </w:t>
      </w:r>
      <w:r>
        <w:rPr>
          <w:rFonts w:ascii="Times New Roman" w:hAnsi="Times New Roman" w:cs="Times New Roman"/>
        </w:rPr>
        <w:t>(</w:t>
      </w:r>
      <w:r w:rsidRPr="00DB2A82">
        <w:rPr>
          <w:rFonts w:ascii="Times New Roman" w:hAnsi="Times New Roman" w:cs="Times New Roman"/>
        </w:rPr>
        <w:t>dílčí</w:t>
      </w:r>
      <w:r>
        <w:rPr>
          <w:rFonts w:ascii="Times New Roman" w:hAnsi="Times New Roman" w:cs="Times New Roman"/>
        </w:rPr>
        <w:t>)</w:t>
      </w:r>
      <w:r w:rsidRPr="00DB2A82">
        <w:rPr>
          <w:rFonts w:ascii="Times New Roman" w:hAnsi="Times New Roman" w:cs="Times New Roman"/>
        </w:rPr>
        <w:t xml:space="preserve"> dodávky pověřeným zástupcem </w:t>
      </w:r>
      <w:r>
        <w:rPr>
          <w:rFonts w:ascii="Times New Roman" w:hAnsi="Times New Roman" w:cs="Times New Roman"/>
        </w:rPr>
        <w:t>K</w:t>
      </w:r>
      <w:r w:rsidRPr="00DB2A82">
        <w:rPr>
          <w:rFonts w:ascii="Times New Roman" w:hAnsi="Times New Roman" w:cs="Times New Roman"/>
        </w:rPr>
        <w:t>upujícího v místě dodání a jeho podpisem předávací</w:t>
      </w:r>
      <w:r>
        <w:rPr>
          <w:rFonts w:ascii="Times New Roman" w:hAnsi="Times New Roman" w:cs="Times New Roman"/>
        </w:rPr>
        <w:t>ho</w:t>
      </w:r>
      <w:r w:rsidRPr="00DB2A82">
        <w:rPr>
          <w:rFonts w:ascii="Times New Roman" w:hAnsi="Times New Roman" w:cs="Times New Roman"/>
        </w:rPr>
        <w:t xml:space="preserve"> protokolu (dodacího listu). Okamžikem úplného dokončení dodávky je dokončení poslední z dílčích dodávek. </w:t>
      </w:r>
    </w:p>
    <w:p w14:paraId="3FAF3180" w14:textId="77777777" w:rsidR="00DB2A82" w:rsidRPr="00DB2A82" w:rsidRDefault="00DB2A82" w:rsidP="00186001">
      <w:pPr>
        <w:tabs>
          <w:tab w:val="clear" w:pos="1430"/>
        </w:tabs>
        <w:spacing w:after="0"/>
        <w:ind w:left="567" w:right="-1" w:hanging="567"/>
        <w:rPr>
          <w:rFonts w:ascii="Times New Roman" w:hAnsi="Times New Roman" w:cs="Times New Roman"/>
        </w:rPr>
      </w:pPr>
      <w:r w:rsidRPr="00DB2A82">
        <w:rPr>
          <w:rFonts w:ascii="Times New Roman" w:hAnsi="Times New Roman" w:cs="Times New Roman"/>
        </w:rPr>
        <w:t>Kupující není povinen dodané zboží převzít (zcela nebo zčásti), pokud neodpovídá kvalitativně, druhově či množstvím požadavkům stanoveným touto smlouvou. Kupující není dále povinen zboží převzít, pokud není dodané s potřebnou dokumentací ke zboží. V případě, že dojde k vadnému dodání zboží ze strany Prodávajícího, bude přepravu a její náklady na vrácení zboží zpět hradit Prodávající. Kupující může, po dohodě smluvních stran, zajistit dopravu na vrácení zboží zpět, na náklady Prodávajícího. Dojde-li k pochybení na straně Kupujícího, bude přepravu a její náklady na vrácení zboží hradit Kupující.</w:t>
      </w:r>
    </w:p>
    <w:p w14:paraId="3F0AD45E" w14:textId="77777777" w:rsidR="00DB2A82" w:rsidRPr="00DB2A82" w:rsidRDefault="00DB2A82" w:rsidP="00186001">
      <w:pPr>
        <w:tabs>
          <w:tab w:val="clear" w:pos="1430"/>
        </w:tabs>
        <w:spacing w:after="0"/>
        <w:ind w:left="567" w:right="-1" w:hanging="567"/>
        <w:rPr>
          <w:rFonts w:ascii="Times New Roman" w:hAnsi="Times New Roman" w:cs="Times New Roman"/>
        </w:rPr>
      </w:pPr>
      <w:r w:rsidRPr="00DB2A82">
        <w:rPr>
          <w:rFonts w:ascii="Times New Roman" w:hAnsi="Times New Roman" w:cs="Times New Roman"/>
        </w:rPr>
        <w:t>Kupující a prodávající se vzájemně zavazují, že si poskytnou veškerou potřebnou součinnost pro to, aby zboží mohlo být řádně a včas předáno.</w:t>
      </w:r>
    </w:p>
    <w:p w14:paraId="1D81DDF6" w14:textId="77777777" w:rsidR="00DB2A82" w:rsidRPr="00DB2A82" w:rsidRDefault="00DB2A82" w:rsidP="00186001">
      <w:pPr>
        <w:tabs>
          <w:tab w:val="clear" w:pos="1430"/>
        </w:tabs>
        <w:spacing w:after="0"/>
        <w:ind w:left="567" w:right="-1" w:hanging="567"/>
        <w:rPr>
          <w:rFonts w:ascii="Times New Roman" w:hAnsi="Times New Roman" w:cs="Times New Roman"/>
        </w:rPr>
      </w:pPr>
      <w:r w:rsidRPr="00DB2A82">
        <w:rPr>
          <w:rFonts w:ascii="Times New Roman" w:hAnsi="Times New Roman" w:cs="Times New Roman"/>
        </w:rPr>
        <w:t>Předmět této smlouvy se stane vlastnictvím kupujícího až po úplném zaplacení kupní ceny celkem včetně DPH.</w:t>
      </w:r>
    </w:p>
    <w:p w14:paraId="1A2CE89B" w14:textId="68720771" w:rsidR="00DB2A82" w:rsidRPr="00DB2A82" w:rsidRDefault="00DB2A82" w:rsidP="00186001">
      <w:pPr>
        <w:tabs>
          <w:tab w:val="clear" w:pos="1430"/>
        </w:tabs>
        <w:spacing w:after="0"/>
        <w:ind w:left="567" w:right="-1" w:hanging="567"/>
        <w:rPr>
          <w:rFonts w:ascii="Times New Roman" w:hAnsi="Times New Roman" w:cs="Times New Roman"/>
        </w:rPr>
      </w:pPr>
      <w:r w:rsidRPr="00DB2A82">
        <w:rPr>
          <w:rFonts w:ascii="Times New Roman" w:hAnsi="Times New Roman" w:cs="Times New Roman"/>
        </w:rPr>
        <w:t xml:space="preserve">Nebezpečí za škodu na zboží přechází na Kupujícího okamžikem oboustranného podpisu předávacího protokolu dle čl. </w:t>
      </w:r>
      <w:r>
        <w:rPr>
          <w:rFonts w:ascii="Times New Roman" w:hAnsi="Times New Roman" w:cs="Times New Roman"/>
        </w:rPr>
        <w:t>2.</w:t>
      </w:r>
      <w:r w:rsidRPr="00DB2A82">
        <w:rPr>
          <w:rFonts w:ascii="Times New Roman" w:hAnsi="Times New Roman" w:cs="Times New Roman"/>
        </w:rPr>
        <w:t>6 Smlouvy.</w:t>
      </w:r>
    </w:p>
    <w:p w14:paraId="177A3D82" w14:textId="77777777" w:rsidR="00C536C4" w:rsidRPr="000F01AC" w:rsidRDefault="00C536C4" w:rsidP="00186001">
      <w:pPr>
        <w:numPr>
          <w:ilvl w:val="0"/>
          <w:numId w:val="0"/>
        </w:numPr>
        <w:spacing w:after="0" w:line="276" w:lineRule="auto"/>
        <w:ind w:left="720" w:right="-1"/>
        <w:rPr>
          <w:rFonts w:ascii="Times New Roman" w:hAnsi="Times New Roman" w:cs="Times New Roman"/>
        </w:rPr>
      </w:pPr>
    </w:p>
    <w:p w14:paraId="21A7506D" w14:textId="28EA6BF6" w:rsidR="00366CFF" w:rsidRPr="000F01AC" w:rsidRDefault="00DB2A82" w:rsidP="00186001">
      <w:pPr>
        <w:pStyle w:val="Nadpis1"/>
        <w:ind w:right="-1"/>
      </w:pPr>
      <w:r>
        <w:t>ZÁRUKA ZA JAKOST, ZÁRUČNÍ SERVIS</w:t>
      </w:r>
    </w:p>
    <w:p w14:paraId="58602778" w14:textId="77777777" w:rsidR="008C6F0F" w:rsidRPr="000F01AC" w:rsidRDefault="008C6F0F" w:rsidP="00186001">
      <w:pPr>
        <w:pStyle w:val="Odstavecseseznamem"/>
        <w:numPr>
          <w:ilvl w:val="0"/>
          <w:numId w:val="1"/>
        </w:numPr>
        <w:spacing w:after="0" w:line="276" w:lineRule="auto"/>
        <w:ind w:right="-1"/>
        <w:rPr>
          <w:rFonts w:ascii="Times New Roman" w:hAnsi="Times New Roman" w:cs="Times New Roman"/>
          <w:vanish/>
        </w:rPr>
      </w:pPr>
    </w:p>
    <w:p w14:paraId="745D7050" w14:textId="3EECC989" w:rsidR="00A147B4" w:rsidRPr="00A147B4" w:rsidRDefault="00980D10" w:rsidP="00186001">
      <w:pPr>
        <w:tabs>
          <w:tab w:val="clear" w:pos="1430"/>
        </w:tabs>
        <w:spacing w:after="0"/>
        <w:ind w:left="567" w:right="-1" w:hanging="567"/>
        <w:rPr>
          <w:rFonts w:ascii="Times New Roman" w:hAnsi="Times New Roman" w:cs="Times New Roman"/>
        </w:rPr>
      </w:pPr>
      <w:r w:rsidRPr="00A147B4">
        <w:rPr>
          <w:rFonts w:ascii="Times New Roman" w:hAnsi="Times New Roman" w:cs="Times New Roman"/>
        </w:rPr>
        <w:t xml:space="preserve">Na </w:t>
      </w:r>
      <w:r w:rsidR="00476AE6" w:rsidRPr="00A147B4">
        <w:rPr>
          <w:rFonts w:ascii="Times New Roman" w:hAnsi="Times New Roman" w:cs="Times New Roman"/>
        </w:rPr>
        <w:t xml:space="preserve">předmět smlouvy </w:t>
      </w:r>
      <w:r w:rsidR="00C1031E" w:rsidRPr="00A147B4">
        <w:rPr>
          <w:rFonts w:ascii="Times New Roman" w:hAnsi="Times New Roman" w:cs="Times New Roman"/>
        </w:rPr>
        <w:t xml:space="preserve">(jak pro část zakázky A, tak pro část zakázky B) </w:t>
      </w:r>
      <w:r w:rsidRPr="00A147B4">
        <w:rPr>
          <w:rFonts w:ascii="Times New Roman" w:hAnsi="Times New Roman" w:cs="Times New Roman"/>
        </w:rPr>
        <w:t xml:space="preserve">se sjednává záruční </w:t>
      </w:r>
      <w:bookmarkStart w:id="0" w:name="_Hlk66919438"/>
      <w:r w:rsidRPr="00A147B4">
        <w:rPr>
          <w:rFonts w:ascii="Times New Roman" w:hAnsi="Times New Roman" w:cs="Times New Roman"/>
        </w:rPr>
        <w:t xml:space="preserve">doba v délce </w:t>
      </w:r>
      <w:r w:rsidRPr="00A147B4">
        <w:rPr>
          <w:rFonts w:ascii="Times New Roman" w:hAnsi="Times New Roman" w:cs="Times New Roman"/>
          <w:b/>
        </w:rPr>
        <w:t xml:space="preserve">60 </w:t>
      </w:r>
      <w:r w:rsidRPr="00A147B4">
        <w:rPr>
          <w:rFonts w:ascii="Times New Roman" w:hAnsi="Times New Roman" w:cs="Times New Roman"/>
        </w:rPr>
        <w:t xml:space="preserve">měsíců na </w:t>
      </w:r>
      <w:r w:rsidR="00C1031E" w:rsidRPr="00A147B4">
        <w:rPr>
          <w:rFonts w:ascii="Times New Roman" w:hAnsi="Times New Roman" w:cs="Times New Roman"/>
        </w:rPr>
        <w:t>dodané zboží- u svítidel na optickou i elektronickou část</w:t>
      </w:r>
      <w:bookmarkEnd w:id="0"/>
      <w:r w:rsidRPr="00A147B4">
        <w:rPr>
          <w:rFonts w:ascii="Times New Roman" w:hAnsi="Times New Roman" w:cs="Times New Roman"/>
        </w:rPr>
        <w:t>.</w:t>
      </w:r>
      <w:r w:rsidR="00775AD5" w:rsidRPr="00A147B4">
        <w:rPr>
          <w:rFonts w:ascii="Times New Roman" w:hAnsi="Times New Roman" w:cs="Times New Roman"/>
        </w:rPr>
        <w:t xml:space="preserve"> Záruční doba počíná běžet dnem protokolárního předání a převzetí</w:t>
      </w:r>
      <w:r w:rsidR="00186001">
        <w:rPr>
          <w:rFonts w:ascii="Times New Roman" w:hAnsi="Times New Roman" w:cs="Times New Roman"/>
        </w:rPr>
        <w:t>.</w:t>
      </w:r>
      <w:r w:rsidR="00A147B4" w:rsidRPr="00A147B4">
        <w:rPr>
          <w:rFonts w:ascii="Times New Roman" w:hAnsi="Times New Roman" w:cs="Times New Roman"/>
        </w:rPr>
        <w:t xml:space="preserve"> V případě oprávněného vytčení vady se běh záruční doby staví po dobu, po kterou kupující nemůže vadné zboží užívat.</w:t>
      </w:r>
    </w:p>
    <w:p w14:paraId="3FAA92F7" w14:textId="499875F6" w:rsidR="00A147B4" w:rsidRPr="00A147B4" w:rsidRDefault="00A147B4" w:rsidP="00186001">
      <w:pPr>
        <w:tabs>
          <w:tab w:val="clear" w:pos="1430"/>
        </w:tabs>
        <w:spacing w:after="0"/>
        <w:ind w:left="567" w:right="-1" w:hanging="567"/>
        <w:rPr>
          <w:rFonts w:ascii="Times New Roman" w:hAnsi="Times New Roman" w:cs="Times New Roman"/>
        </w:rPr>
      </w:pPr>
      <w:r w:rsidRPr="00A147B4">
        <w:rPr>
          <w:rFonts w:ascii="Times New Roman" w:hAnsi="Times New Roman" w:cs="Times New Roman"/>
        </w:rPr>
        <w:t>Záruka se vztahuje na vady materiálu, funkční vady nebo vady vzniklé při výrobě, montáži</w:t>
      </w:r>
      <w:r>
        <w:rPr>
          <w:rFonts w:ascii="Times New Roman" w:hAnsi="Times New Roman" w:cs="Times New Roman"/>
        </w:rPr>
        <w:t xml:space="preserve"> nebo</w:t>
      </w:r>
      <w:r w:rsidRPr="00A147B4">
        <w:rPr>
          <w:rFonts w:ascii="Times New Roman" w:hAnsi="Times New Roman" w:cs="Times New Roman"/>
        </w:rPr>
        <w:t xml:space="preserve"> dopravě do místa plnění pracovníky prodávajícího. Prodávající se zavazuje je bezplatně odstranit.</w:t>
      </w:r>
      <w:r w:rsidR="00194B9B">
        <w:rPr>
          <w:rFonts w:ascii="Times New Roman" w:hAnsi="Times New Roman" w:cs="Times New Roman"/>
        </w:rPr>
        <w:t xml:space="preserve"> </w:t>
      </w:r>
      <w:r w:rsidR="00194B9B" w:rsidRPr="00194B9B">
        <w:rPr>
          <w:rFonts w:ascii="Times New Roman" w:hAnsi="Times New Roman" w:cs="Times New Roman"/>
        </w:rPr>
        <w:t>Veškeré vady je Kupující povinen uplatnit u Prodávajícího bez zbytečného odkladu poté, kdy vadu zjistil, a to formou písemného oznámení (</w:t>
      </w:r>
      <w:r w:rsidR="00186001">
        <w:rPr>
          <w:rFonts w:ascii="Times New Roman" w:hAnsi="Times New Roman" w:cs="Times New Roman"/>
        </w:rPr>
        <w:t>např. datovou zprávou či</w:t>
      </w:r>
      <w:r w:rsidR="00194B9B" w:rsidRPr="00194B9B">
        <w:rPr>
          <w:rFonts w:ascii="Times New Roman" w:hAnsi="Times New Roman" w:cs="Times New Roman"/>
        </w:rPr>
        <w:t xml:space="preserve"> e-mailem), obsahující co nejpodrobnější specifikaci zjištěné vady.</w:t>
      </w:r>
    </w:p>
    <w:p w14:paraId="0DD4E8C6" w14:textId="77777777" w:rsidR="00A147B4" w:rsidRPr="00A147B4" w:rsidRDefault="00A147B4" w:rsidP="00186001">
      <w:pPr>
        <w:tabs>
          <w:tab w:val="clear" w:pos="1430"/>
        </w:tabs>
        <w:spacing w:after="0"/>
        <w:ind w:left="567" w:right="-1" w:hanging="567"/>
        <w:rPr>
          <w:rFonts w:ascii="Times New Roman" w:hAnsi="Times New Roman" w:cs="Times New Roman"/>
        </w:rPr>
      </w:pPr>
      <w:r w:rsidRPr="00A147B4">
        <w:rPr>
          <w:rFonts w:ascii="Times New Roman" w:hAnsi="Times New Roman" w:cs="Times New Roman"/>
        </w:rPr>
        <w:t xml:space="preserve">Záruka se nevztahuje na závady způsobené zásahem vyšší moci, na běžné provozní seřizování, na údržbu dle předpisu výrobce a na závady vzniklé nedodržováním návodu k obsluze a údržbě ze strany kupujícího. </w:t>
      </w:r>
    </w:p>
    <w:p w14:paraId="3BF29BA4" w14:textId="77777777" w:rsidR="00A147B4" w:rsidRPr="00A147B4" w:rsidRDefault="00A147B4" w:rsidP="00186001">
      <w:pPr>
        <w:tabs>
          <w:tab w:val="clear" w:pos="1430"/>
        </w:tabs>
        <w:spacing w:after="0"/>
        <w:ind w:left="567" w:right="-1" w:hanging="567"/>
        <w:rPr>
          <w:rFonts w:ascii="Times New Roman" w:hAnsi="Times New Roman" w:cs="Times New Roman"/>
        </w:rPr>
      </w:pPr>
      <w:r w:rsidRPr="00A147B4">
        <w:rPr>
          <w:rFonts w:ascii="Times New Roman" w:hAnsi="Times New Roman" w:cs="Times New Roman"/>
        </w:rPr>
        <w:t xml:space="preserve">Prodávající bude provádět údržbu v souladu s podmínkami pro provoz a údržbu stanovenými výrobcem. </w:t>
      </w:r>
    </w:p>
    <w:p w14:paraId="6549C6C1" w14:textId="17783D30" w:rsidR="00A147B4" w:rsidRPr="00A147B4" w:rsidRDefault="00A147B4" w:rsidP="00186001">
      <w:pPr>
        <w:tabs>
          <w:tab w:val="clear" w:pos="1430"/>
        </w:tabs>
        <w:spacing w:after="0"/>
        <w:ind w:left="567" w:right="-1" w:hanging="567"/>
        <w:rPr>
          <w:rFonts w:ascii="Times New Roman" w:hAnsi="Times New Roman" w:cs="Times New Roman"/>
        </w:rPr>
      </w:pPr>
      <w:r w:rsidRPr="00A147B4">
        <w:rPr>
          <w:rFonts w:ascii="Times New Roman" w:hAnsi="Times New Roman" w:cs="Times New Roman"/>
        </w:rPr>
        <w:t>V případě vzniku garanční závady v záruční době se po vzájemné dohodě dostaví servisní technik prodávajícího do 72 hodin od písemného ohlášení závady. Ohlášení závady je možné zaslat emailem. V</w:t>
      </w:r>
      <w:r w:rsidR="00186001">
        <w:rPr>
          <w:rFonts w:ascii="Times New Roman" w:hAnsi="Times New Roman" w:cs="Times New Roman"/>
        </w:rPr>
        <w:t> </w:t>
      </w:r>
      <w:r w:rsidRPr="00A147B4">
        <w:rPr>
          <w:rFonts w:ascii="Times New Roman" w:hAnsi="Times New Roman" w:cs="Times New Roman"/>
        </w:rPr>
        <w:t xml:space="preserve">případě, že se nepodaří odstranit tuto závadu nejpozději do 14 dnů od jejího určení, zapůjčí prodávající kupujícímu náhradní zboží obdobných parametrů po dobu opravy. </w:t>
      </w:r>
    </w:p>
    <w:p w14:paraId="5A5AD4B2" w14:textId="77777777" w:rsidR="00A147B4" w:rsidRPr="00A147B4" w:rsidRDefault="00A147B4" w:rsidP="00186001">
      <w:pPr>
        <w:tabs>
          <w:tab w:val="clear" w:pos="1430"/>
        </w:tabs>
        <w:spacing w:after="0"/>
        <w:ind w:left="567" w:right="-1" w:hanging="567"/>
        <w:rPr>
          <w:rFonts w:ascii="Times New Roman" w:hAnsi="Times New Roman" w:cs="Times New Roman"/>
        </w:rPr>
      </w:pPr>
      <w:r w:rsidRPr="00A147B4">
        <w:rPr>
          <w:rFonts w:ascii="Times New Roman" w:hAnsi="Times New Roman" w:cs="Times New Roman"/>
        </w:rPr>
        <w:t>Bude-li nutné provést opravu v dílenských střediscích prodávajícího, je kupující povinen po tuto dobu dát prodávajícímu zboží k dispozici. Prodávající je v takovém případě povinen zajistit na vlastní náklady dopravu zboží do dílenského střediska prodávajícího a zpět.</w:t>
      </w:r>
    </w:p>
    <w:p w14:paraId="22108D89" w14:textId="6AB646BB" w:rsidR="00194B9B" w:rsidRPr="00186001" w:rsidRDefault="00A147B4" w:rsidP="00186001">
      <w:pPr>
        <w:tabs>
          <w:tab w:val="clear" w:pos="1430"/>
        </w:tabs>
        <w:spacing w:after="0" w:line="276" w:lineRule="auto"/>
        <w:ind w:left="567" w:right="-1" w:hanging="567"/>
        <w:rPr>
          <w:rFonts w:ascii="Times New Roman" w:hAnsi="Times New Roman" w:cs="Times New Roman"/>
        </w:rPr>
      </w:pPr>
      <w:r w:rsidRPr="00A147B4">
        <w:rPr>
          <w:rFonts w:ascii="Times New Roman" w:hAnsi="Times New Roman" w:cs="Times New Roman"/>
        </w:rPr>
        <w:t>Neodstraní-li prodávající vytčenou vadu ve lhůtě uvedené v odst. 5 tohoto článku smlouvy, je kupující oprávněn vadu odstranit na své náklady a prodávající je povinen uhradit kupujícímu náklady vynaložené na odstranění vady, a to do 30 dnů ode dne jejich písemného uplatnění u prodávajícího</w:t>
      </w:r>
      <w:r w:rsidR="00775AD5">
        <w:rPr>
          <w:rFonts w:ascii="Times New Roman" w:hAnsi="Times New Roman" w:cs="Times New Roman"/>
        </w:rPr>
        <w:t>.</w:t>
      </w:r>
    </w:p>
    <w:p w14:paraId="6324A362" w14:textId="77777777" w:rsidR="00DB2A82" w:rsidRPr="004B4A98" w:rsidRDefault="00DB2A82" w:rsidP="00186001">
      <w:pPr>
        <w:numPr>
          <w:ilvl w:val="0"/>
          <w:numId w:val="0"/>
        </w:numPr>
        <w:spacing w:after="0" w:line="276" w:lineRule="auto"/>
        <w:ind w:right="-1"/>
        <w:rPr>
          <w:rFonts w:ascii="Times New Roman" w:hAnsi="Times New Roman" w:cs="Times New Roman"/>
        </w:rPr>
      </w:pPr>
    </w:p>
    <w:p w14:paraId="0352715E" w14:textId="28AA4437" w:rsidR="00366CFF" w:rsidRPr="000F01AC" w:rsidRDefault="00A147B4" w:rsidP="00186001">
      <w:pPr>
        <w:pStyle w:val="Nadpis1"/>
        <w:ind w:right="-1"/>
      </w:pPr>
      <w:r>
        <w:lastRenderedPageBreak/>
        <w:t>SANKČNÍ UJEDNÁNÍ</w:t>
      </w:r>
    </w:p>
    <w:p w14:paraId="2FD3D38B" w14:textId="71FC286E" w:rsidR="00983615" w:rsidRPr="000F01AC" w:rsidRDefault="00983615" w:rsidP="00186001">
      <w:pPr>
        <w:pStyle w:val="Odstavecseseznamem"/>
        <w:numPr>
          <w:ilvl w:val="0"/>
          <w:numId w:val="1"/>
        </w:numPr>
        <w:spacing w:after="0" w:line="276" w:lineRule="auto"/>
        <w:ind w:right="-1"/>
        <w:rPr>
          <w:rFonts w:ascii="Times New Roman" w:hAnsi="Times New Roman" w:cs="Times New Roman"/>
          <w:vanish/>
        </w:rPr>
      </w:pPr>
    </w:p>
    <w:p w14:paraId="128EF12C" w14:textId="51E08392" w:rsidR="00A147B4" w:rsidRPr="00A147B4" w:rsidRDefault="00A147B4" w:rsidP="00186001">
      <w:pPr>
        <w:tabs>
          <w:tab w:val="clear" w:pos="1430"/>
        </w:tabs>
        <w:spacing w:after="0"/>
        <w:ind w:left="567" w:right="-1" w:hanging="567"/>
        <w:rPr>
          <w:rFonts w:ascii="Times New Roman" w:hAnsi="Times New Roman" w:cs="Times New Roman"/>
        </w:rPr>
      </w:pPr>
      <w:r w:rsidRPr="00A147B4">
        <w:rPr>
          <w:rFonts w:ascii="Times New Roman" w:hAnsi="Times New Roman" w:cs="Times New Roman"/>
        </w:rPr>
        <w:t>Za nesplnění termínu dodání je prodávající povinen zaplatit kupujícímu smluvní pokutu ve výši</w:t>
      </w:r>
      <w:r w:rsidRPr="00A147B4">
        <w:rPr>
          <w:rFonts w:ascii="Times New Roman" w:hAnsi="Times New Roman" w:cs="Times New Roman"/>
          <w:b/>
          <w:bCs/>
        </w:rPr>
        <w:t xml:space="preserve"> 0,1</w:t>
      </w:r>
      <w:r>
        <w:rPr>
          <w:rFonts w:ascii="Times New Roman" w:hAnsi="Times New Roman" w:cs="Times New Roman"/>
          <w:b/>
          <w:bCs/>
        </w:rPr>
        <w:t xml:space="preserve"> </w:t>
      </w:r>
      <w:r w:rsidRPr="00A147B4">
        <w:rPr>
          <w:rFonts w:ascii="Times New Roman" w:hAnsi="Times New Roman" w:cs="Times New Roman"/>
          <w:b/>
          <w:bCs/>
        </w:rPr>
        <w:t>%</w:t>
      </w:r>
      <w:r w:rsidRPr="00A147B4">
        <w:rPr>
          <w:rFonts w:ascii="Times New Roman" w:hAnsi="Times New Roman" w:cs="Times New Roman"/>
        </w:rPr>
        <w:t xml:space="preserve"> z</w:t>
      </w:r>
      <w:r>
        <w:rPr>
          <w:rFonts w:ascii="Times New Roman" w:hAnsi="Times New Roman" w:cs="Times New Roman"/>
        </w:rPr>
        <w:t> </w:t>
      </w:r>
      <w:r w:rsidRPr="00A147B4">
        <w:rPr>
          <w:rFonts w:ascii="Times New Roman" w:hAnsi="Times New Roman" w:cs="Times New Roman"/>
        </w:rPr>
        <w:t>celkové ceny bez DPH za každý i započatý kalendářní den prodlení. V případě, že je prodávající v</w:t>
      </w:r>
      <w:r>
        <w:rPr>
          <w:rFonts w:ascii="Times New Roman" w:hAnsi="Times New Roman" w:cs="Times New Roman"/>
        </w:rPr>
        <w:t> </w:t>
      </w:r>
      <w:r w:rsidRPr="00A147B4">
        <w:rPr>
          <w:rFonts w:ascii="Times New Roman" w:hAnsi="Times New Roman" w:cs="Times New Roman"/>
        </w:rPr>
        <w:t>prodlení s předáním zboží více než 15 dní, je kupující oprávněn od smlouvy odstoupit.</w:t>
      </w:r>
    </w:p>
    <w:p w14:paraId="10C6D2FE" w14:textId="288630FA" w:rsidR="00A147B4" w:rsidRPr="00A147B4" w:rsidRDefault="00A147B4" w:rsidP="00186001">
      <w:pPr>
        <w:tabs>
          <w:tab w:val="clear" w:pos="1430"/>
        </w:tabs>
        <w:spacing w:after="0"/>
        <w:ind w:left="567" w:right="-1" w:hanging="567"/>
        <w:rPr>
          <w:rFonts w:ascii="Times New Roman" w:hAnsi="Times New Roman" w:cs="Times New Roman"/>
        </w:rPr>
      </w:pPr>
      <w:r w:rsidRPr="00A147B4">
        <w:rPr>
          <w:rFonts w:ascii="Times New Roman" w:hAnsi="Times New Roman" w:cs="Times New Roman"/>
        </w:rPr>
        <w:t xml:space="preserve">V případě prodlení prodávajícího s nástupem na odstranění závad v termínu dle článku </w:t>
      </w:r>
      <w:r>
        <w:rPr>
          <w:rFonts w:ascii="Times New Roman" w:hAnsi="Times New Roman" w:cs="Times New Roman"/>
        </w:rPr>
        <w:t>6</w:t>
      </w:r>
      <w:r w:rsidRPr="00A147B4">
        <w:rPr>
          <w:rFonts w:ascii="Times New Roman" w:hAnsi="Times New Roman" w:cs="Times New Roman"/>
        </w:rPr>
        <w:t xml:space="preserve">. této smlouvy, je prodávající povinen zaplatit kupujícímu smluvní pokutu ve výši </w:t>
      </w:r>
      <w:r w:rsidRPr="00A147B4">
        <w:rPr>
          <w:rFonts w:ascii="Times New Roman" w:hAnsi="Times New Roman" w:cs="Times New Roman"/>
          <w:b/>
          <w:bCs/>
        </w:rPr>
        <w:t>0,1 %</w:t>
      </w:r>
      <w:r w:rsidRPr="00A147B4">
        <w:rPr>
          <w:rFonts w:ascii="Times New Roman" w:hAnsi="Times New Roman" w:cs="Times New Roman"/>
        </w:rPr>
        <w:t xml:space="preserve"> z celkové ceny bez DPH za každou i započatou hodinu prodlení. Tím není dotčeno právo kupujícího uvedené v čl. </w:t>
      </w:r>
      <w:r>
        <w:rPr>
          <w:rFonts w:ascii="Times New Roman" w:hAnsi="Times New Roman" w:cs="Times New Roman"/>
        </w:rPr>
        <w:t>6.</w:t>
      </w:r>
      <w:r w:rsidRPr="00A147B4">
        <w:rPr>
          <w:rFonts w:ascii="Times New Roman" w:hAnsi="Times New Roman" w:cs="Times New Roman"/>
        </w:rPr>
        <w:t>7 této smlouvy.</w:t>
      </w:r>
    </w:p>
    <w:p w14:paraId="369921FB" w14:textId="77777777" w:rsidR="00A147B4" w:rsidRPr="00A147B4" w:rsidRDefault="00A147B4" w:rsidP="00186001">
      <w:pPr>
        <w:tabs>
          <w:tab w:val="clear" w:pos="1430"/>
        </w:tabs>
        <w:spacing w:after="0"/>
        <w:ind w:left="567" w:right="-1" w:hanging="567"/>
        <w:rPr>
          <w:rFonts w:ascii="Times New Roman" w:hAnsi="Times New Roman" w:cs="Times New Roman"/>
        </w:rPr>
      </w:pPr>
      <w:r w:rsidRPr="00A147B4">
        <w:rPr>
          <w:rFonts w:ascii="Times New Roman" w:hAnsi="Times New Roman" w:cs="Times New Roman"/>
        </w:rPr>
        <w:t xml:space="preserve">Prodávající se zavazuje dodržet, aby dodávka splňovala min. technické parametry dle zadávací dokumentace. Pokud tento závazek prodávající nesplní, vzniká kupujícímu nárok vůči prodávajícímu na vrácení předmětu smlouvy a uplatnění veškerých nákladů a sankcí souvisejících s neposkytnutím dotace. Právo na úhradu škody není tímto ustanovením dotčeno.  </w:t>
      </w:r>
    </w:p>
    <w:p w14:paraId="2BA9AB27" w14:textId="77777777" w:rsidR="00765AD3" w:rsidRDefault="00A147B4" w:rsidP="00186001">
      <w:pPr>
        <w:tabs>
          <w:tab w:val="clear" w:pos="1430"/>
        </w:tabs>
        <w:spacing w:after="0"/>
        <w:ind w:left="567" w:right="-1" w:hanging="567"/>
        <w:rPr>
          <w:rFonts w:ascii="Times New Roman" w:hAnsi="Times New Roman" w:cs="Times New Roman"/>
        </w:rPr>
      </w:pPr>
      <w:r w:rsidRPr="00A147B4">
        <w:rPr>
          <w:rFonts w:ascii="Times New Roman" w:hAnsi="Times New Roman" w:cs="Times New Roman"/>
        </w:rPr>
        <w:t>V případě prodlení kupujícího s úhradou faktury se kupující zavazuje zaplatit prodávajícímu úrok z</w:t>
      </w:r>
      <w:r w:rsidR="00765AD3">
        <w:rPr>
          <w:rFonts w:ascii="Times New Roman" w:hAnsi="Times New Roman" w:cs="Times New Roman"/>
        </w:rPr>
        <w:t> </w:t>
      </w:r>
      <w:r w:rsidRPr="00A147B4">
        <w:rPr>
          <w:rFonts w:ascii="Times New Roman" w:hAnsi="Times New Roman" w:cs="Times New Roman"/>
        </w:rPr>
        <w:t xml:space="preserve">prodlení ve výši </w:t>
      </w:r>
      <w:r w:rsidRPr="00765AD3">
        <w:rPr>
          <w:rFonts w:ascii="Times New Roman" w:hAnsi="Times New Roman" w:cs="Times New Roman"/>
          <w:b/>
          <w:bCs/>
        </w:rPr>
        <w:t>0,1</w:t>
      </w:r>
      <w:r w:rsidR="00765AD3">
        <w:rPr>
          <w:rFonts w:ascii="Times New Roman" w:hAnsi="Times New Roman" w:cs="Times New Roman"/>
          <w:b/>
          <w:bCs/>
        </w:rPr>
        <w:t xml:space="preserve"> </w:t>
      </w:r>
      <w:r w:rsidRPr="00765AD3">
        <w:rPr>
          <w:rFonts w:ascii="Times New Roman" w:hAnsi="Times New Roman" w:cs="Times New Roman"/>
          <w:b/>
          <w:bCs/>
        </w:rPr>
        <w:t>%</w:t>
      </w:r>
      <w:r w:rsidRPr="00A147B4">
        <w:rPr>
          <w:rFonts w:ascii="Times New Roman" w:hAnsi="Times New Roman" w:cs="Times New Roman"/>
        </w:rPr>
        <w:t xml:space="preserve"> z dlužné částky bez DPH za každý den prodlení</w:t>
      </w:r>
      <w:r w:rsidR="00765AD3">
        <w:rPr>
          <w:rFonts w:ascii="Times New Roman" w:hAnsi="Times New Roman" w:cs="Times New Roman"/>
        </w:rPr>
        <w:t xml:space="preserve">. </w:t>
      </w:r>
    </w:p>
    <w:p w14:paraId="2BB96D81" w14:textId="1B822735" w:rsidR="00A147B4" w:rsidRPr="00765AD3" w:rsidRDefault="00765AD3" w:rsidP="00186001">
      <w:pPr>
        <w:tabs>
          <w:tab w:val="clear" w:pos="1430"/>
        </w:tabs>
        <w:spacing w:after="0"/>
        <w:ind w:left="567" w:right="-1" w:hanging="567"/>
        <w:rPr>
          <w:rFonts w:ascii="Times New Roman" w:hAnsi="Times New Roman" w:cs="Times New Roman"/>
        </w:rPr>
      </w:pPr>
      <w:r w:rsidRPr="00765AD3">
        <w:rPr>
          <w:rFonts w:ascii="Times New Roman" w:hAnsi="Times New Roman" w:cs="Times New Roman"/>
        </w:rPr>
        <w:t>Pokud Prodávající nesplní některou svou povinnost sjednanou v této smlouvě a Kupující v důsledku tohoto nesplní podmínky čerpání investiční dotace v Národním plánu obnovy, komponenta 2.2.2., Výzva NPO 1/2022 Rekonstrukce veřejného osvětlení, reg. č. projektu 2182000061, název projektu Výměna svítidel veřejného osvětlení v Havlíčkově Brodě - 3. etapa a nebude tak oprávněn čerpat dotaci na spolufinancování předmětu smlouvy nebo jeho části nebo bude povinen vrátit dotaci nebo její část, zavazuje se Prodávající uhradit Kupujícími smluvní pokutu ve výši takto nedočerpané popř. vrácené dotace</w:t>
      </w:r>
      <w:r w:rsidR="00A147B4" w:rsidRPr="00A147B4">
        <w:rPr>
          <w:rFonts w:ascii="Times New Roman" w:hAnsi="Times New Roman" w:cs="Times New Roman"/>
        </w:rPr>
        <w:t>.</w:t>
      </w:r>
    </w:p>
    <w:p w14:paraId="03AAC71B" w14:textId="1F34270E" w:rsidR="00A147B4" w:rsidRPr="00A147B4" w:rsidRDefault="00A147B4" w:rsidP="00186001">
      <w:pPr>
        <w:tabs>
          <w:tab w:val="clear" w:pos="1430"/>
        </w:tabs>
        <w:spacing w:after="0"/>
        <w:ind w:left="567" w:right="-1" w:hanging="567"/>
        <w:rPr>
          <w:rFonts w:ascii="Times New Roman" w:hAnsi="Times New Roman" w:cs="Times New Roman"/>
        </w:rPr>
      </w:pPr>
      <w:r w:rsidRPr="00A147B4">
        <w:rPr>
          <w:rFonts w:ascii="Times New Roman" w:hAnsi="Times New Roman" w:cs="Times New Roman"/>
        </w:rPr>
        <w:t>Splatnost smluvních pokut je 14 dnů, a to na základě faktury vystavené oprávněnou smluvní stranou smluvní straně povinné. V případě, že vznikne povinnost platit smluvní pokutu oběma stranám, může být proveden na základě písemné dohody prodávajícího a kupujícího jejich zápočet</w:t>
      </w:r>
      <w:r w:rsidR="00765AD3">
        <w:rPr>
          <w:rFonts w:ascii="Times New Roman" w:hAnsi="Times New Roman" w:cs="Times New Roman"/>
        </w:rPr>
        <w:t xml:space="preserve">. </w:t>
      </w:r>
      <w:r w:rsidR="00765AD3" w:rsidRPr="00D6564C">
        <w:rPr>
          <w:rFonts w:ascii="Times New Roman" w:hAnsi="Times New Roman" w:cs="Times New Roman"/>
        </w:rPr>
        <w:t>Smluvní strany dále ujednaly, že vůči sobě neuplatní právo namítat nepřiměřenost výše smluvní pokuty dle této smlouvy u</w:t>
      </w:r>
      <w:r w:rsidR="00765AD3">
        <w:rPr>
          <w:rFonts w:ascii="Times New Roman" w:hAnsi="Times New Roman" w:cs="Times New Roman"/>
        </w:rPr>
        <w:t> </w:t>
      </w:r>
      <w:r w:rsidR="00765AD3" w:rsidRPr="00D6564C">
        <w:rPr>
          <w:rFonts w:ascii="Times New Roman" w:hAnsi="Times New Roman" w:cs="Times New Roman"/>
        </w:rPr>
        <w:t>soudu ve smyslu § 2051 občanského zákoníku</w:t>
      </w:r>
      <w:r w:rsidRPr="00A147B4">
        <w:rPr>
          <w:rFonts w:ascii="Times New Roman" w:hAnsi="Times New Roman" w:cs="Times New Roman"/>
        </w:rPr>
        <w:t>.</w:t>
      </w:r>
    </w:p>
    <w:p w14:paraId="49A51719" w14:textId="2218AA42" w:rsidR="00A147B4" w:rsidRPr="00A147B4" w:rsidRDefault="00A147B4" w:rsidP="00186001">
      <w:pPr>
        <w:tabs>
          <w:tab w:val="clear" w:pos="1430"/>
        </w:tabs>
        <w:spacing w:after="0"/>
        <w:ind w:left="567" w:right="-1" w:hanging="567"/>
        <w:rPr>
          <w:rFonts w:ascii="Times New Roman" w:hAnsi="Times New Roman" w:cs="Times New Roman"/>
        </w:rPr>
      </w:pPr>
      <w:r w:rsidRPr="00A147B4">
        <w:rPr>
          <w:rFonts w:ascii="Times New Roman" w:hAnsi="Times New Roman" w:cs="Times New Roman"/>
        </w:rPr>
        <w:t>Ustanovením o smluvní pokutě není dotčeno právo oprávněné strany na náhradu škody v plné výši s</w:t>
      </w:r>
      <w:r w:rsidR="00186001">
        <w:rPr>
          <w:rFonts w:ascii="Times New Roman" w:hAnsi="Times New Roman" w:cs="Times New Roman"/>
        </w:rPr>
        <w:t> </w:t>
      </w:r>
      <w:r w:rsidRPr="00A147B4">
        <w:rPr>
          <w:rFonts w:ascii="Times New Roman" w:hAnsi="Times New Roman" w:cs="Times New Roman"/>
        </w:rPr>
        <w:t>tím, že zaplacená smluvní pokuta se na úhradu škody nezapočítává.</w:t>
      </w:r>
    </w:p>
    <w:p w14:paraId="5D73EE13" w14:textId="77777777" w:rsidR="00A147B4" w:rsidRPr="00A147B4" w:rsidRDefault="00A147B4" w:rsidP="00186001">
      <w:pPr>
        <w:tabs>
          <w:tab w:val="clear" w:pos="1430"/>
        </w:tabs>
        <w:spacing w:after="0"/>
        <w:ind w:left="567" w:right="-1" w:hanging="567"/>
        <w:rPr>
          <w:rFonts w:ascii="Times New Roman" w:hAnsi="Times New Roman" w:cs="Times New Roman"/>
        </w:rPr>
      </w:pPr>
      <w:r w:rsidRPr="00A147B4">
        <w:rPr>
          <w:rFonts w:ascii="Times New Roman" w:hAnsi="Times New Roman" w:cs="Times New Roman"/>
        </w:rPr>
        <w:t>Zaplacením smluvní pokuty nezaniká příslušný nárok na splnění povinnosti smluvní pokutou zajištěné.</w:t>
      </w:r>
    </w:p>
    <w:p w14:paraId="4381407E" w14:textId="16DE980A" w:rsidR="00A147B4" w:rsidRDefault="00A147B4" w:rsidP="00186001">
      <w:pPr>
        <w:tabs>
          <w:tab w:val="clear" w:pos="1430"/>
        </w:tabs>
        <w:spacing w:after="0"/>
        <w:ind w:left="567" w:right="-1" w:hanging="567"/>
        <w:rPr>
          <w:rFonts w:ascii="Times New Roman" w:hAnsi="Times New Roman" w:cs="Times New Roman"/>
        </w:rPr>
      </w:pPr>
      <w:r w:rsidRPr="00A147B4">
        <w:rPr>
          <w:rFonts w:ascii="Times New Roman" w:hAnsi="Times New Roman" w:cs="Times New Roman"/>
        </w:rPr>
        <w:t>Případným odstoupením od Smlouvy nárok na úhradu smluvní pokuty nezaniká.</w:t>
      </w:r>
    </w:p>
    <w:p w14:paraId="747B809C" w14:textId="77777777" w:rsidR="00194B9B" w:rsidRPr="00A147B4" w:rsidRDefault="00194B9B" w:rsidP="00186001">
      <w:pPr>
        <w:numPr>
          <w:ilvl w:val="0"/>
          <w:numId w:val="0"/>
        </w:numPr>
        <w:spacing w:after="0"/>
        <w:ind w:left="567" w:right="-1"/>
        <w:rPr>
          <w:rFonts w:ascii="Times New Roman" w:hAnsi="Times New Roman" w:cs="Times New Roman"/>
        </w:rPr>
      </w:pPr>
    </w:p>
    <w:p w14:paraId="2FA11DD6" w14:textId="39C88434" w:rsidR="00983615" w:rsidRPr="000F01AC" w:rsidRDefault="00983615" w:rsidP="00186001">
      <w:pPr>
        <w:pStyle w:val="Odstavecseseznamem"/>
        <w:numPr>
          <w:ilvl w:val="0"/>
          <w:numId w:val="1"/>
        </w:numPr>
        <w:spacing w:after="0" w:line="276" w:lineRule="auto"/>
        <w:ind w:right="-1"/>
        <w:rPr>
          <w:rFonts w:ascii="Times New Roman" w:hAnsi="Times New Roman" w:cs="Times New Roman"/>
          <w:vanish/>
        </w:rPr>
      </w:pPr>
    </w:p>
    <w:p w14:paraId="1F336F56" w14:textId="77777777" w:rsidR="007A5887" w:rsidRPr="000F01AC" w:rsidRDefault="007A5887" w:rsidP="00186001">
      <w:pPr>
        <w:pStyle w:val="Nadpis1"/>
        <w:ind w:right="-1"/>
      </w:pPr>
      <w:r w:rsidRPr="000F01AC">
        <w:t>OSTATNÍ UJEDNÁNÍ</w:t>
      </w:r>
    </w:p>
    <w:p w14:paraId="4E66BF23" w14:textId="77A9CB57" w:rsidR="00765AD3" w:rsidRPr="00194B9B" w:rsidRDefault="00A92087" w:rsidP="00186001">
      <w:pPr>
        <w:tabs>
          <w:tab w:val="clear" w:pos="1430"/>
        </w:tabs>
        <w:ind w:left="567" w:right="-1" w:hanging="567"/>
        <w:rPr>
          <w:rFonts w:ascii="Times New Roman" w:hAnsi="Times New Roman" w:cs="Times New Roman"/>
        </w:rPr>
      </w:pPr>
      <w:r w:rsidRPr="00194B9B">
        <w:rPr>
          <w:rFonts w:ascii="Times New Roman" w:hAnsi="Times New Roman" w:cs="Times New Roman"/>
        </w:rPr>
        <w:t>Kupující</w:t>
      </w:r>
      <w:r w:rsidR="007A5887" w:rsidRPr="00194B9B">
        <w:rPr>
          <w:rFonts w:ascii="Times New Roman" w:hAnsi="Times New Roman" w:cs="Times New Roman"/>
        </w:rPr>
        <w:t xml:space="preserve"> je oprávněn kontrolovat kvalitu </w:t>
      </w:r>
      <w:r w:rsidR="00765AD3" w:rsidRPr="00194B9B">
        <w:rPr>
          <w:rFonts w:ascii="Times New Roman" w:hAnsi="Times New Roman" w:cs="Times New Roman"/>
        </w:rPr>
        <w:t>skutečně dodaného zboží</w:t>
      </w:r>
      <w:r w:rsidR="007A5887" w:rsidRPr="00194B9B">
        <w:rPr>
          <w:rFonts w:ascii="Times New Roman" w:hAnsi="Times New Roman" w:cs="Times New Roman"/>
        </w:rPr>
        <w:t xml:space="preserve">. V případě, že </w:t>
      </w:r>
      <w:r w:rsidRPr="00194B9B">
        <w:rPr>
          <w:rFonts w:ascii="Times New Roman" w:hAnsi="Times New Roman" w:cs="Times New Roman"/>
        </w:rPr>
        <w:t>Prodávající</w:t>
      </w:r>
      <w:r w:rsidR="00CD6108" w:rsidRPr="00194B9B">
        <w:rPr>
          <w:rFonts w:ascii="Times New Roman" w:hAnsi="Times New Roman" w:cs="Times New Roman"/>
        </w:rPr>
        <w:t xml:space="preserve"> </w:t>
      </w:r>
      <w:r w:rsidR="007A5887" w:rsidRPr="00194B9B">
        <w:rPr>
          <w:rFonts w:ascii="Times New Roman" w:hAnsi="Times New Roman" w:cs="Times New Roman"/>
        </w:rPr>
        <w:t xml:space="preserve">provádí </w:t>
      </w:r>
      <w:r w:rsidR="00765AD3" w:rsidRPr="00194B9B">
        <w:rPr>
          <w:rFonts w:ascii="Times New Roman" w:hAnsi="Times New Roman" w:cs="Times New Roman"/>
        </w:rPr>
        <w:t>dodávky</w:t>
      </w:r>
      <w:r w:rsidR="007A5887" w:rsidRPr="00194B9B">
        <w:rPr>
          <w:rFonts w:ascii="Times New Roman" w:hAnsi="Times New Roman" w:cs="Times New Roman"/>
        </w:rPr>
        <w:t xml:space="preserve"> v rozporu s touto </w:t>
      </w:r>
      <w:r w:rsidR="00CD6108" w:rsidRPr="00194B9B">
        <w:rPr>
          <w:rFonts w:ascii="Times New Roman" w:hAnsi="Times New Roman" w:cs="Times New Roman"/>
        </w:rPr>
        <w:t>s</w:t>
      </w:r>
      <w:r w:rsidR="006D3D36" w:rsidRPr="00194B9B">
        <w:rPr>
          <w:rFonts w:ascii="Times New Roman" w:hAnsi="Times New Roman" w:cs="Times New Roman"/>
        </w:rPr>
        <w:t>mlouv</w:t>
      </w:r>
      <w:r w:rsidR="007A5887" w:rsidRPr="00194B9B">
        <w:rPr>
          <w:rFonts w:ascii="Times New Roman" w:hAnsi="Times New Roman" w:cs="Times New Roman"/>
        </w:rPr>
        <w:t xml:space="preserve">ou, nebo nekvalitně, je </w:t>
      </w:r>
      <w:r w:rsidRPr="00194B9B">
        <w:rPr>
          <w:rFonts w:ascii="Times New Roman" w:hAnsi="Times New Roman" w:cs="Times New Roman"/>
        </w:rPr>
        <w:t>Kupující</w:t>
      </w:r>
      <w:r w:rsidR="00CD6108" w:rsidRPr="00194B9B">
        <w:rPr>
          <w:rFonts w:ascii="Times New Roman" w:hAnsi="Times New Roman" w:cs="Times New Roman"/>
        </w:rPr>
        <w:t xml:space="preserve"> </w:t>
      </w:r>
      <w:r w:rsidR="007A5887" w:rsidRPr="00194B9B">
        <w:rPr>
          <w:rFonts w:ascii="Times New Roman" w:hAnsi="Times New Roman" w:cs="Times New Roman"/>
        </w:rPr>
        <w:t xml:space="preserve">oprávněný požadovat odstranění vzniklého nedostatku nebo vady, pokud možno ihned. </w:t>
      </w:r>
      <w:r w:rsidR="00765AD3" w:rsidRPr="00194B9B">
        <w:rPr>
          <w:rFonts w:ascii="Times New Roman" w:hAnsi="Times New Roman" w:cs="Times New Roman"/>
        </w:rPr>
        <w:t>Náklady s tímto spojené jdou k tíži Kupujícího, pokud bude prokázána shoda s nabídkou Prodávajícího a opačně k tíži Prodávajícího, pokud tato shoda prokázána nebude.</w:t>
      </w:r>
    </w:p>
    <w:p w14:paraId="39F28AEE" w14:textId="478BA9D3" w:rsidR="00765AD3" w:rsidRPr="00765AD3" w:rsidRDefault="00A92087" w:rsidP="00186001">
      <w:pPr>
        <w:tabs>
          <w:tab w:val="clear" w:pos="1430"/>
        </w:tabs>
        <w:ind w:left="567" w:right="-1" w:hanging="567"/>
        <w:rPr>
          <w:rFonts w:ascii="Times New Roman" w:hAnsi="Times New Roman" w:cs="Times New Roman"/>
        </w:rPr>
      </w:pPr>
      <w:r w:rsidRPr="00194B9B">
        <w:rPr>
          <w:rFonts w:ascii="Times New Roman" w:hAnsi="Times New Roman" w:cs="Times New Roman"/>
        </w:rPr>
        <w:t>Prodávající</w:t>
      </w:r>
      <w:r w:rsidR="007A5887" w:rsidRPr="00194B9B">
        <w:rPr>
          <w:rFonts w:ascii="Times New Roman" w:hAnsi="Times New Roman" w:cs="Times New Roman"/>
        </w:rPr>
        <w:t xml:space="preserve"> má povinnost umožnit kontrolu </w:t>
      </w:r>
      <w:r w:rsidR="0037791E" w:rsidRPr="00194B9B">
        <w:rPr>
          <w:rFonts w:ascii="Times New Roman" w:hAnsi="Times New Roman" w:cs="Times New Roman"/>
        </w:rPr>
        <w:t>poskytovatele dotačního spolufinancování i dalším kontrolním</w:t>
      </w:r>
      <w:r w:rsidR="0037791E" w:rsidRPr="000F01AC">
        <w:rPr>
          <w:rFonts w:ascii="Times New Roman" w:hAnsi="Times New Roman" w:cs="Times New Roman"/>
        </w:rPr>
        <w:t xml:space="preserve"> orgánům.</w:t>
      </w:r>
      <w:r w:rsidR="00765AD3">
        <w:rPr>
          <w:rFonts w:ascii="Times New Roman" w:hAnsi="Times New Roman" w:cs="Times New Roman"/>
        </w:rPr>
        <w:t xml:space="preserve"> </w:t>
      </w:r>
      <w:r w:rsidR="00765AD3" w:rsidRPr="00765AD3">
        <w:rPr>
          <w:rFonts w:ascii="Times New Roman" w:hAnsi="Times New Roman" w:cs="Times New Roman"/>
        </w:rPr>
        <w:t>Prodávající je povinen na žádost Kupujícího či příslušného kontrolního orgánu poskytnout jako osoba povinná součinnost při výkonu finanční kontroly (viz § 2 písm. e) zákona č.</w:t>
      </w:r>
      <w:r w:rsidR="00765AD3">
        <w:rPr>
          <w:rFonts w:ascii="Times New Roman" w:hAnsi="Times New Roman" w:cs="Times New Roman"/>
        </w:rPr>
        <w:t> </w:t>
      </w:r>
      <w:r w:rsidR="00765AD3" w:rsidRPr="00765AD3">
        <w:rPr>
          <w:rFonts w:ascii="Times New Roman" w:hAnsi="Times New Roman" w:cs="Times New Roman"/>
        </w:rPr>
        <w:t>320/2001 Sb.).</w:t>
      </w:r>
    </w:p>
    <w:p w14:paraId="0E06703A" w14:textId="582319CD" w:rsidR="007A5887" w:rsidRPr="000F01AC" w:rsidRDefault="00194B9B" w:rsidP="00186001">
      <w:pPr>
        <w:tabs>
          <w:tab w:val="clear" w:pos="1430"/>
        </w:tabs>
        <w:spacing w:after="0" w:line="276" w:lineRule="auto"/>
        <w:ind w:left="567" w:right="-1" w:hanging="567"/>
        <w:rPr>
          <w:rFonts w:ascii="Times New Roman" w:hAnsi="Times New Roman" w:cs="Times New Roman"/>
        </w:rPr>
      </w:pPr>
      <w:r w:rsidRPr="00194B9B">
        <w:rPr>
          <w:rFonts w:ascii="Times New Roman" w:hAnsi="Times New Roman" w:cs="Times New Roman"/>
        </w:rPr>
        <w:t>Při realizaci budou použity výrobky a materiály nové a dosud nepoužité, v kvalitě a jakosti zaručující splnění parametrů dle příslušných norem. Prodávající prohlašuje, že všechny výrobky použité při zhotovení předmětu smlouvy jsou bezpečnými výrobky v souladu s ust. zákona č. 22/1997 Sb., o</w:t>
      </w:r>
      <w:r>
        <w:rPr>
          <w:rFonts w:ascii="Times New Roman" w:hAnsi="Times New Roman" w:cs="Times New Roman"/>
        </w:rPr>
        <w:t> </w:t>
      </w:r>
      <w:r w:rsidRPr="00194B9B">
        <w:rPr>
          <w:rFonts w:ascii="Times New Roman" w:hAnsi="Times New Roman" w:cs="Times New Roman"/>
        </w:rPr>
        <w:t>technických požadavcích na výrobky, ve znění pozdějších předpisů</w:t>
      </w:r>
      <w:r>
        <w:rPr>
          <w:rFonts w:ascii="Times New Roman" w:hAnsi="Times New Roman" w:cs="Times New Roman"/>
        </w:rPr>
        <w:t>.</w:t>
      </w:r>
    </w:p>
    <w:p w14:paraId="5A449B9F" w14:textId="37BDB854" w:rsidR="00082B96" w:rsidRDefault="00082B96" w:rsidP="00186001">
      <w:pPr>
        <w:tabs>
          <w:tab w:val="clear" w:pos="1430"/>
        </w:tabs>
        <w:ind w:left="567" w:right="-1" w:hanging="567"/>
        <w:rPr>
          <w:rFonts w:ascii="Times New Roman" w:hAnsi="Times New Roman" w:cs="Times New Roman"/>
        </w:rPr>
      </w:pPr>
      <w:r w:rsidRPr="00082B96">
        <w:rPr>
          <w:rFonts w:ascii="Times New Roman" w:hAnsi="Times New Roman" w:cs="Times New Roman"/>
        </w:rPr>
        <w:lastRenderedPageBreak/>
        <w:t xml:space="preserve">V souvislosti s dodržováním mezinárodních sankčních mechanismů </w:t>
      </w:r>
      <w:r w:rsidR="00A92087">
        <w:rPr>
          <w:rFonts w:ascii="Times New Roman" w:hAnsi="Times New Roman" w:cs="Times New Roman"/>
        </w:rPr>
        <w:t>Kupující</w:t>
      </w:r>
      <w:r w:rsidR="00D73400" w:rsidRPr="00082B96">
        <w:rPr>
          <w:rFonts w:ascii="Times New Roman" w:hAnsi="Times New Roman" w:cs="Times New Roman"/>
        </w:rPr>
        <w:t xml:space="preserve"> </w:t>
      </w:r>
      <w:r w:rsidRPr="00082B96">
        <w:rPr>
          <w:rFonts w:ascii="Times New Roman" w:hAnsi="Times New Roman" w:cs="Times New Roman"/>
        </w:rPr>
        <w:t xml:space="preserve">upozorňuje </w:t>
      </w:r>
      <w:r w:rsidR="00A92087">
        <w:rPr>
          <w:rFonts w:ascii="Times New Roman" w:hAnsi="Times New Roman" w:cs="Times New Roman"/>
        </w:rPr>
        <w:t>Prodávající</w:t>
      </w:r>
      <w:r w:rsidR="00D73400">
        <w:rPr>
          <w:rFonts w:ascii="Times New Roman" w:hAnsi="Times New Roman" w:cs="Times New Roman"/>
        </w:rPr>
        <w:t>ho</w:t>
      </w:r>
      <w:r w:rsidR="00D73400" w:rsidRPr="00082B96">
        <w:rPr>
          <w:rFonts w:ascii="Times New Roman" w:hAnsi="Times New Roman" w:cs="Times New Roman"/>
        </w:rPr>
        <w:t xml:space="preserve"> </w:t>
      </w:r>
      <w:r w:rsidRPr="00082B96">
        <w:rPr>
          <w:rFonts w:ascii="Times New Roman" w:hAnsi="Times New Roman" w:cs="Times New Roman"/>
        </w:rPr>
        <w:t>na platný zákaz plnit jakoukoli veřejnou zakázku dodavateli, kteří podléhají mezinárodním sankcím (viz článek 5k nařízení Rady (EU) č. 833/2014 ze dne 31. července 2014 o omezujících opatřeních s ohledem na kroky Ruska destabilizující situaci na Ukrajině, ve znění nařízení Rady (EU) č. 2022/578 ze dne 8.</w:t>
      </w:r>
      <w:r>
        <w:rPr>
          <w:rFonts w:ascii="Times New Roman" w:hAnsi="Times New Roman" w:cs="Times New Roman"/>
        </w:rPr>
        <w:t> </w:t>
      </w:r>
      <w:r w:rsidRPr="00082B96">
        <w:rPr>
          <w:rFonts w:ascii="Times New Roman" w:hAnsi="Times New Roman" w:cs="Times New Roman"/>
        </w:rPr>
        <w:t>dubna 2022), a to včetně poddodavatelů plnících více než 10</w:t>
      </w:r>
      <w:r w:rsidR="00443285">
        <w:rPr>
          <w:rFonts w:ascii="Times New Roman" w:hAnsi="Times New Roman" w:cs="Times New Roman"/>
        </w:rPr>
        <w:t xml:space="preserve"> </w:t>
      </w:r>
      <w:r w:rsidRPr="00082B96">
        <w:rPr>
          <w:rFonts w:ascii="Times New Roman" w:hAnsi="Times New Roman" w:cs="Times New Roman"/>
        </w:rPr>
        <w:t>% celkového objemu zakázky</w:t>
      </w:r>
      <w:r>
        <w:rPr>
          <w:rFonts w:ascii="Times New Roman" w:hAnsi="Times New Roman" w:cs="Times New Roman"/>
        </w:rPr>
        <w:t>. </w:t>
      </w:r>
      <w:r w:rsidR="00A92087">
        <w:rPr>
          <w:rFonts w:ascii="Times New Roman" w:hAnsi="Times New Roman" w:cs="Times New Roman"/>
        </w:rPr>
        <w:t>Prodávající</w:t>
      </w:r>
      <w:r w:rsidR="00D73400" w:rsidRPr="00082B96">
        <w:rPr>
          <w:rFonts w:ascii="Times New Roman" w:hAnsi="Times New Roman" w:cs="Times New Roman"/>
        </w:rPr>
        <w:t xml:space="preserve"> </w:t>
      </w:r>
      <w:r w:rsidRPr="00082B96">
        <w:rPr>
          <w:rFonts w:ascii="Times New Roman" w:hAnsi="Times New Roman" w:cs="Times New Roman"/>
        </w:rPr>
        <w:t xml:space="preserve">je povinen bezodkladně informovat </w:t>
      </w:r>
      <w:r w:rsidR="00A92087">
        <w:rPr>
          <w:rFonts w:ascii="Times New Roman" w:hAnsi="Times New Roman" w:cs="Times New Roman"/>
        </w:rPr>
        <w:t>Kupující</w:t>
      </w:r>
      <w:r w:rsidR="00D73400">
        <w:rPr>
          <w:rFonts w:ascii="Times New Roman" w:hAnsi="Times New Roman" w:cs="Times New Roman"/>
        </w:rPr>
        <w:t>ho</w:t>
      </w:r>
      <w:r w:rsidR="00D73400" w:rsidRPr="00082B96">
        <w:rPr>
          <w:rFonts w:ascii="Times New Roman" w:hAnsi="Times New Roman" w:cs="Times New Roman"/>
        </w:rPr>
        <w:t xml:space="preserve"> </w:t>
      </w:r>
      <w:r w:rsidRPr="00082B96">
        <w:rPr>
          <w:rFonts w:ascii="Times New Roman" w:hAnsi="Times New Roman" w:cs="Times New Roman"/>
        </w:rPr>
        <w:t xml:space="preserve">o tom, že se dozvěděl, že se na jeho osobu nebo jinou osobu v poddodavatelském schématu zakázky sankce vztahují. Pokud bude zjištěno porušení sankčního opatření, bude veškerá případná sankce v této souvislosti uvalená na </w:t>
      </w:r>
      <w:r w:rsidR="00A92087">
        <w:rPr>
          <w:rFonts w:ascii="Times New Roman" w:hAnsi="Times New Roman" w:cs="Times New Roman"/>
        </w:rPr>
        <w:t>Kupující</w:t>
      </w:r>
      <w:r w:rsidR="00D73400">
        <w:rPr>
          <w:rFonts w:ascii="Times New Roman" w:hAnsi="Times New Roman" w:cs="Times New Roman"/>
        </w:rPr>
        <w:t>ho</w:t>
      </w:r>
      <w:r w:rsidR="00D73400" w:rsidRPr="00082B96">
        <w:rPr>
          <w:rFonts w:ascii="Times New Roman" w:hAnsi="Times New Roman" w:cs="Times New Roman"/>
        </w:rPr>
        <w:t xml:space="preserve"> </w:t>
      </w:r>
      <w:r w:rsidRPr="00082B96">
        <w:rPr>
          <w:rFonts w:ascii="Times New Roman" w:hAnsi="Times New Roman" w:cs="Times New Roman"/>
        </w:rPr>
        <w:t xml:space="preserve">uplatněna v plné výši na </w:t>
      </w:r>
      <w:r w:rsidR="00A92087">
        <w:rPr>
          <w:rFonts w:ascii="Times New Roman" w:hAnsi="Times New Roman" w:cs="Times New Roman"/>
        </w:rPr>
        <w:t>Prodávající</w:t>
      </w:r>
      <w:r w:rsidR="00D73400">
        <w:rPr>
          <w:rFonts w:ascii="Times New Roman" w:hAnsi="Times New Roman" w:cs="Times New Roman"/>
        </w:rPr>
        <w:t>m</w:t>
      </w:r>
      <w:r w:rsidR="00D73400" w:rsidRPr="00082B96">
        <w:rPr>
          <w:rFonts w:ascii="Times New Roman" w:hAnsi="Times New Roman" w:cs="Times New Roman"/>
        </w:rPr>
        <w:t xml:space="preserve"> </w:t>
      </w:r>
      <w:r w:rsidRPr="00082B96">
        <w:rPr>
          <w:rFonts w:ascii="Times New Roman" w:hAnsi="Times New Roman" w:cs="Times New Roman"/>
        </w:rPr>
        <w:t>jako škoda vzniklá v souvislosti s plněním zakázky.</w:t>
      </w:r>
    </w:p>
    <w:p w14:paraId="04553B8C" w14:textId="1340FACB" w:rsidR="00A147B4" w:rsidRDefault="00A147B4" w:rsidP="00186001">
      <w:pPr>
        <w:tabs>
          <w:tab w:val="clear" w:pos="1430"/>
        </w:tabs>
        <w:spacing w:after="0" w:line="276" w:lineRule="auto"/>
        <w:ind w:left="567" w:right="-1" w:hanging="567"/>
        <w:rPr>
          <w:rFonts w:ascii="Times New Roman" w:hAnsi="Times New Roman" w:cs="Times New Roman"/>
        </w:rPr>
      </w:pPr>
      <w:r>
        <w:rPr>
          <w:rFonts w:ascii="Times New Roman" w:hAnsi="Times New Roman" w:cs="Times New Roman"/>
        </w:rPr>
        <w:t>Prodávající</w:t>
      </w:r>
      <w:r w:rsidRPr="004B4A98">
        <w:rPr>
          <w:rFonts w:ascii="Times New Roman" w:hAnsi="Times New Roman" w:cs="Times New Roman"/>
        </w:rPr>
        <w:t xml:space="preserve"> je povinen mít uzavřenou pojistnou smlouvu po celou dobu realizace plnění dle této smlouvy pro případ vzniku škody vůči </w:t>
      </w:r>
      <w:r>
        <w:rPr>
          <w:rFonts w:ascii="Times New Roman" w:hAnsi="Times New Roman" w:cs="Times New Roman"/>
        </w:rPr>
        <w:t>Kupující</w:t>
      </w:r>
      <w:r w:rsidRPr="004B4A98">
        <w:rPr>
          <w:rFonts w:ascii="Times New Roman" w:hAnsi="Times New Roman" w:cs="Times New Roman"/>
        </w:rPr>
        <w:t xml:space="preserve">mu v minimální výši nabízené ceny díla dle článku č. 3 této smlouvy pro jednu pojistnou událost. </w:t>
      </w:r>
    </w:p>
    <w:p w14:paraId="4ED865EA" w14:textId="5EAE576D" w:rsidR="00A147B4" w:rsidRPr="000F01AC" w:rsidRDefault="00A147B4" w:rsidP="00186001">
      <w:pPr>
        <w:tabs>
          <w:tab w:val="clear" w:pos="1430"/>
        </w:tabs>
        <w:spacing w:after="0" w:line="276" w:lineRule="auto"/>
        <w:ind w:left="567" w:right="-1" w:hanging="567"/>
        <w:rPr>
          <w:rFonts w:ascii="Times New Roman" w:hAnsi="Times New Roman" w:cs="Times New Roman"/>
        </w:rPr>
      </w:pPr>
      <w:r w:rsidRPr="000F01AC">
        <w:rPr>
          <w:rFonts w:ascii="Times New Roman" w:hAnsi="Times New Roman" w:cs="Times New Roman"/>
        </w:rPr>
        <w:t xml:space="preserve">Je-li </w:t>
      </w:r>
      <w:r>
        <w:rPr>
          <w:rFonts w:ascii="Times New Roman" w:hAnsi="Times New Roman" w:cs="Times New Roman"/>
        </w:rPr>
        <w:t>Prodávající</w:t>
      </w:r>
      <w:r w:rsidRPr="000F01AC">
        <w:rPr>
          <w:rFonts w:ascii="Times New Roman" w:hAnsi="Times New Roman" w:cs="Times New Roman"/>
        </w:rPr>
        <w:t xml:space="preserve"> v prodlení, které má za následek podstatné porušení jeho smluvních povinností, je </w:t>
      </w:r>
      <w:r>
        <w:rPr>
          <w:rFonts w:ascii="Times New Roman" w:hAnsi="Times New Roman" w:cs="Times New Roman"/>
        </w:rPr>
        <w:t>Kupující</w:t>
      </w:r>
      <w:r w:rsidRPr="000F01AC">
        <w:rPr>
          <w:rFonts w:ascii="Times New Roman" w:hAnsi="Times New Roman" w:cs="Times New Roman"/>
        </w:rPr>
        <w:t xml:space="preserve"> oprávněn od </w:t>
      </w:r>
      <w:r>
        <w:rPr>
          <w:rFonts w:ascii="Times New Roman" w:hAnsi="Times New Roman" w:cs="Times New Roman"/>
        </w:rPr>
        <w:t>smlouv</w:t>
      </w:r>
      <w:r w:rsidRPr="000F01AC">
        <w:rPr>
          <w:rFonts w:ascii="Times New Roman" w:hAnsi="Times New Roman" w:cs="Times New Roman"/>
        </w:rPr>
        <w:t xml:space="preserve">y odstoupit. </w:t>
      </w:r>
    </w:p>
    <w:p w14:paraId="0AE6AF1B" w14:textId="608C7AF2" w:rsidR="00A147B4" w:rsidRDefault="00A147B4" w:rsidP="00186001">
      <w:pPr>
        <w:tabs>
          <w:tab w:val="clear" w:pos="1430"/>
        </w:tabs>
        <w:spacing w:after="0" w:line="276" w:lineRule="auto"/>
        <w:ind w:left="567" w:right="-1" w:hanging="567"/>
        <w:rPr>
          <w:rFonts w:ascii="Times New Roman" w:hAnsi="Times New Roman" w:cs="Times New Roman"/>
        </w:rPr>
      </w:pPr>
      <w:r w:rsidRPr="000F01AC">
        <w:rPr>
          <w:rFonts w:ascii="Times New Roman" w:hAnsi="Times New Roman" w:cs="Times New Roman"/>
        </w:rPr>
        <w:t xml:space="preserve">Pro případ odstoupení od </w:t>
      </w:r>
      <w:r>
        <w:rPr>
          <w:rFonts w:ascii="Times New Roman" w:hAnsi="Times New Roman" w:cs="Times New Roman"/>
        </w:rPr>
        <w:t>smlouv</w:t>
      </w:r>
      <w:r w:rsidRPr="000F01AC">
        <w:rPr>
          <w:rFonts w:ascii="Times New Roman" w:hAnsi="Times New Roman" w:cs="Times New Roman"/>
        </w:rPr>
        <w:t xml:space="preserve">y kteroukoliv smluvní stranou, má </w:t>
      </w:r>
      <w:r>
        <w:rPr>
          <w:rFonts w:ascii="Times New Roman" w:hAnsi="Times New Roman" w:cs="Times New Roman"/>
        </w:rPr>
        <w:t>Prodávající</w:t>
      </w:r>
      <w:r w:rsidRPr="000F01AC">
        <w:rPr>
          <w:rFonts w:ascii="Times New Roman" w:hAnsi="Times New Roman" w:cs="Times New Roman"/>
        </w:rPr>
        <w:t xml:space="preserve"> nárok na úhradu části smluvní ceny, připadajících na realizované </w:t>
      </w:r>
      <w:r>
        <w:rPr>
          <w:rFonts w:ascii="Times New Roman" w:hAnsi="Times New Roman" w:cs="Times New Roman"/>
        </w:rPr>
        <w:t>plnění</w:t>
      </w:r>
      <w:r w:rsidRPr="000F01AC">
        <w:rPr>
          <w:rFonts w:ascii="Times New Roman" w:hAnsi="Times New Roman" w:cs="Times New Roman"/>
        </w:rPr>
        <w:t xml:space="preserve"> ve věcném rozsahu daném ke dni odstoupení jen pokud nebyly porušeny smluvené podmínky dodávky a sjednan</w:t>
      </w:r>
      <w:r>
        <w:rPr>
          <w:rFonts w:ascii="Times New Roman" w:hAnsi="Times New Roman" w:cs="Times New Roman"/>
        </w:rPr>
        <w:t>á</w:t>
      </w:r>
      <w:r w:rsidRPr="000F01AC">
        <w:rPr>
          <w:rFonts w:ascii="Times New Roman" w:hAnsi="Times New Roman" w:cs="Times New Roman"/>
        </w:rPr>
        <w:t xml:space="preserve"> kvalit</w:t>
      </w:r>
      <w:r>
        <w:rPr>
          <w:rFonts w:ascii="Times New Roman" w:hAnsi="Times New Roman" w:cs="Times New Roman"/>
        </w:rPr>
        <w:t>a</w:t>
      </w:r>
      <w:r w:rsidRPr="000F01AC">
        <w:rPr>
          <w:rFonts w:ascii="Times New Roman" w:hAnsi="Times New Roman" w:cs="Times New Roman"/>
        </w:rPr>
        <w:t xml:space="preserve"> </w:t>
      </w:r>
      <w:r>
        <w:rPr>
          <w:rFonts w:ascii="Times New Roman" w:hAnsi="Times New Roman" w:cs="Times New Roman"/>
        </w:rPr>
        <w:t>plnění</w:t>
      </w:r>
      <w:r w:rsidRPr="000F01AC">
        <w:rPr>
          <w:rFonts w:ascii="Times New Roman" w:hAnsi="Times New Roman" w:cs="Times New Roman"/>
        </w:rPr>
        <w:t xml:space="preserve">. V případě zjištění dodávky jiné kvality než smluvené, nemá </w:t>
      </w:r>
      <w:r>
        <w:rPr>
          <w:rFonts w:ascii="Times New Roman" w:hAnsi="Times New Roman" w:cs="Times New Roman"/>
        </w:rPr>
        <w:t>Prodávající</w:t>
      </w:r>
      <w:r w:rsidRPr="000F01AC">
        <w:rPr>
          <w:rFonts w:ascii="Times New Roman" w:hAnsi="Times New Roman" w:cs="Times New Roman"/>
        </w:rPr>
        <w:t xml:space="preserve"> nárok na jakoukoli úhradu nákladů a zároveň zajistí </w:t>
      </w:r>
      <w:r>
        <w:rPr>
          <w:rFonts w:ascii="Times New Roman" w:hAnsi="Times New Roman" w:cs="Times New Roman"/>
        </w:rPr>
        <w:t>Kupujícímu</w:t>
      </w:r>
      <w:r w:rsidRPr="000F01AC">
        <w:rPr>
          <w:rFonts w:ascii="Times New Roman" w:hAnsi="Times New Roman" w:cs="Times New Roman"/>
        </w:rPr>
        <w:t xml:space="preserve"> náhradu vzniklé škody.</w:t>
      </w:r>
    </w:p>
    <w:p w14:paraId="49A945E1" w14:textId="73552ABA" w:rsidR="00572586" w:rsidRPr="00572586" w:rsidRDefault="00572586" w:rsidP="00572586">
      <w:pPr>
        <w:tabs>
          <w:tab w:val="clear" w:pos="1430"/>
          <w:tab w:val="num" w:pos="1560"/>
        </w:tabs>
        <w:ind w:left="567" w:hanging="567"/>
        <w:rPr>
          <w:rFonts w:ascii="Times New Roman" w:hAnsi="Times New Roman" w:cs="Times New Roman"/>
        </w:rPr>
      </w:pPr>
      <w:r w:rsidRPr="00572586">
        <w:rPr>
          <w:rFonts w:ascii="Times New Roman" w:hAnsi="Times New Roman" w:cs="Times New Roman"/>
        </w:rPr>
        <w:t>Zhotovitel/dodavatel se zavazuje, že při plnění zakázky bude postupovat tak, aby v max. možné</w:t>
      </w:r>
      <w:r>
        <w:rPr>
          <w:rFonts w:ascii="Times New Roman" w:hAnsi="Times New Roman" w:cs="Times New Roman"/>
        </w:rPr>
        <w:t xml:space="preserve"> </w:t>
      </w:r>
      <w:r w:rsidRPr="00572586">
        <w:rPr>
          <w:rFonts w:ascii="Times New Roman" w:hAnsi="Times New Roman" w:cs="Times New Roman"/>
        </w:rPr>
        <w:t>míře zohlednil možnosti poskytnutí pracovních příležitostí osobám znevýhodněným na trhu práce,</w:t>
      </w:r>
      <w:r>
        <w:rPr>
          <w:rFonts w:ascii="Times New Roman" w:hAnsi="Times New Roman" w:cs="Times New Roman"/>
        </w:rPr>
        <w:t xml:space="preserve"> </w:t>
      </w:r>
      <w:r w:rsidRPr="00572586">
        <w:rPr>
          <w:rFonts w:ascii="Times New Roman" w:hAnsi="Times New Roman" w:cs="Times New Roman"/>
        </w:rPr>
        <w:t>sociální začlenění, důstojné pracovní podmínky a další sociálně relevantní hlediska spojená s</w:t>
      </w:r>
      <w:r>
        <w:rPr>
          <w:rFonts w:ascii="Times New Roman" w:hAnsi="Times New Roman" w:cs="Times New Roman"/>
        </w:rPr>
        <w:t xml:space="preserve"> </w:t>
      </w:r>
      <w:r w:rsidRPr="00572586">
        <w:rPr>
          <w:rFonts w:ascii="Times New Roman" w:hAnsi="Times New Roman" w:cs="Times New Roman"/>
        </w:rPr>
        <w:t>plněním předmětu díla, aby zohlednil dopad na životní prostředí, trvale udržitelný rozvoj, životní</w:t>
      </w:r>
      <w:r>
        <w:rPr>
          <w:rFonts w:ascii="Times New Roman" w:hAnsi="Times New Roman" w:cs="Times New Roman"/>
        </w:rPr>
        <w:t xml:space="preserve"> </w:t>
      </w:r>
      <w:r w:rsidRPr="00572586">
        <w:rPr>
          <w:rFonts w:ascii="Times New Roman" w:hAnsi="Times New Roman" w:cs="Times New Roman"/>
        </w:rPr>
        <w:t>cyklus dodávky, služby nebo stavební práce a další environmentálně relevantní hlediska spojená s</w:t>
      </w:r>
      <w:r>
        <w:rPr>
          <w:rFonts w:ascii="Times New Roman" w:hAnsi="Times New Roman" w:cs="Times New Roman"/>
        </w:rPr>
        <w:t xml:space="preserve"> </w:t>
      </w:r>
      <w:r w:rsidRPr="00572586">
        <w:rPr>
          <w:rFonts w:ascii="Times New Roman" w:hAnsi="Times New Roman" w:cs="Times New Roman"/>
        </w:rPr>
        <w:t>plněním předmětu díla a při plněném předmětu díla postupoval a použil inovace implementace</w:t>
      </w:r>
      <w:r>
        <w:rPr>
          <w:rFonts w:ascii="Times New Roman" w:hAnsi="Times New Roman" w:cs="Times New Roman"/>
        </w:rPr>
        <w:t xml:space="preserve"> </w:t>
      </w:r>
      <w:r w:rsidRPr="00572586">
        <w:rPr>
          <w:rFonts w:ascii="Times New Roman" w:hAnsi="Times New Roman" w:cs="Times New Roman"/>
        </w:rPr>
        <w:t>nového nebo značně zlepšených produktů, služeb.“</w:t>
      </w:r>
    </w:p>
    <w:p w14:paraId="01C5090A" w14:textId="305008BE" w:rsidR="003F3D38" w:rsidRPr="00572586" w:rsidRDefault="003F3D38" w:rsidP="00572586">
      <w:pPr>
        <w:numPr>
          <w:ilvl w:val="0"/>
          <w:numId w:val="0"/>
        </w:numPr>
        <w:spacing w:after="0"/>
        <w:ind w:left="567" w:right="-1"/>
        <w:rPr>
          <w:rFonts w:ascii="Times New Roman" w:hAnsi="Times New Roman" w:cs="Times New Roman"/>
        </w:rPr>
      </w:pPr>
    </w:p>
    <w:p w14:paraId="38A54A10" w14:textId="2BB60AB2" w:rsidR="005D7B11" w:rsidRPr="00194B9B" w:rsidRDefault="005D7B11" w:rsidP="00186001">
      <w:pPr>
        <w:pStyle w:val="Nadpis1"/>
        <w:ind w:right="-1"/>
      </w:pPr>
      <w:r w:rsidRPr="00194B9B">
        <w:t>Z</w:t>
      </w:r>
      <w:r w:rsidR="00CA3777" w:rsidRPr="00194B9B">
        <w:t>ÁVĚREČNÁ USTANOVENÍ</w:t>
      </w:r>
    </w:p>
    <w:p w14:paraId="4272A6A5" w14:textId="77777777" w:rsidR="0037791E" w:rsidRPr="00194B9B" w:rsidRDefault="0037791E" w:rsidP="00186001">
      <w:pPr>
        <w:pStyle w:val="Odstavecseseznamem"/>
        <w:numPr>
          <w:ilvl w:val="0"/>
          <w:numId w:val="1"/>
        </w:numPr>
        <w:spacing w:after="0" w:line="276" w:lineRule="auto"/>
        <w:ind w:right="-1"/>
        <w:rPr>
          <w:rFonts w:ascii="Times New Roman" w:hAnsi="Times New Roman" w:cs="Times New Roman"/>
          <w:vanish/>
        </w:rPr>
      </w:pPr>
    </w:p>
    <w:p w14:paraId="50EAA79C" w14:textId="77777777" w:rsidR="00194B9B" w:rsidRPr="00194B9B" w:rsidRDefault="005D7B11" w:rsidP="00186001">
      <w:pPr>
        <w:tabs>
          <w:tab w:val="clear" w:pos="1430"/>
        </w:tabs>
        <w:spacing w:after="0" w:line="276" w:lineRule="auto"/>
        <w:ind w:left="567" w:right="-1" w:hanging="567"/>
        <w:rPr>
          <w:rFonts w:ascii="Times New Roman" w:hAnsi="Times New Roman" w:cs="Times New Roman"/>
        </w:rPr>
      </w:pPr>
      <w:r w:rsidRPr="00194B9B">
        <w:rPr>
          <w:rFonts w:ascii="Times New Roman" w:hAnsi="Times New Roman" w:cs="Times New Roman"/>
        </w:rPr>
        <w:t xml:space="preserve">Ta vzájemná práva a povinnosti </w:t>
      </w:r>
      <w:r w:rsidR="00BB50F5" w:rsidRPr="00194B9B">
        <w:rPr>
          <w:rFonts w:ascii="Times New Roman" w:hAnsi="Times New Roman" w:cs="Times New Roman"/>
        </w:rPr>
        <w:t>smluvních stran</w:t>
      </w:r>
      <w:r w:rsidRPr="00194B9B">
        <w:rPr>
          <w:rFonts w:ascii="Times New Roman" w:hAnsi="Times New Roman" w:cs="Times New Roman"/>
        </w:rPr>
        <w:t xml:space="preserve">, která nejsou upravena v této </w:t>
      </w:r>
      <w:r w:rsidR="00D73400" w:rsidRPr="00194B9B">
        <w:rPr>
          <w:rFonts w:ascii="Times New Roman" w:hAnsi="Times New Roman" w:cs="Times New Roman"/>
        </w:rPr>
        <w:t>s</w:t>
      </w:r>
      <w:r w:rsidR="006D3D36" w:rsidRPr="00194B9B">
        <w:rPr>
          <w:rFonts w:ascii="Times New Roman" w:hAnsi="Times New Roman" w:cs="Times New Roman"/>
        </w:rPr>
        <w:t>mlouv</w:t>
      </w:r>
      <w:r w:rsidRPr="00194B9B">
        <w:rPr>
          <w:rFonts w:ascii="Times New Roman" w:hAnsi="Times New Roman" w:cs="Times New Roman"/>
        </w:rPr>
        <w:t xml:space="preserve">ě, podléhají režimu </w:t>
      </w:r>
      <w:r w:rsidR="00D73400" w:rsidRPr="00194B9B">
        <w:rPr>
          <w:rFonts w:ascii="Times New Roman" w:hAnsi="Times New Roman" w:cs="Times New Roman"/>
        </w:rPr>
        <w:t xml:space="preserve">podle zákona </w:t>
      </w:r>
      <w:r w:rsidRPr="00194B9B">
        <w:rPr>
          <w:rFonts w:ascii="Times New Roman" w:hAnsi="Times New Roman" w:cs="Times New Roman"/>
        </w:rPr>
        <w:t>č.</w:t>
      </w:r>
      <w:r w:rsidR="004705E0" w:rsidRPr="00194B9B">
        <w:rPr>
          <w:rFonts w:ascii="Times New Roman" w:hAnsi="Times New Roman" w:cs="Times New Roman"/>
        </w:rPr>
        <w:t xml:space="preserve"> 89/2012 Sb.</w:t>
      </w:r>
      <w:r w:rsidR="00D73400" w:rsidRPr="00194B9B">
        <w:rPr>
          <w:rFonts w:ascii="Times New Roman" w:hAnsi="Times New Roman" w:cs="Times New Roman"/>
        </w:rPr>
        <w:t>,</w:t>
      </w:r>
      <w:r w:rsidR="004705E0" w:rsidRPr="00194B9B">
        <w:rPr>
          <w:rFonts w:ascii="Times New Roman" w:hAnsi="Times New Roman" w:cs="Times New Roman"/>
        </w:rPr>
        <w:t xml:space="preserve"> </w:t>
      </w:r>
      <w:r w:rsidR="00D73400" w:rsidRPr="00194B9B">
        <w:rPr>
          <w:rFonts w:ascii="Times New Roman" w:hAnsi="Times New Roman" w:cs="Times New Roman"/>
        </w:rPr>
        <w:t xml:space="preserve">občanského zákoníku </w:t>
      </w:r>
      <w:r w:rsidR="004705E0" w:rsidRPr="00194B9B">
        <w:rPr>
          <w:rFonts w:ascii="Times New Roman" w:hAnsi="Times New Roman" w:cs="Times New Roman"/>
        </w:rPr>
        <w:t>v</w:t>
      </w:r>
      <w:r w:rsidR="00D73400" w:rsidRPr="00194B9B">
        <w:rPr>
          <w:rFonts w:ascii="Times New Roman" w:hAnsi="Times New Roman" w:cs="Times New Roman"/>
        </w:rPr>
        <w:t xml:space="preserve">e </w:t>
      </w:r>
      <w:r w:rsidR="00024251" w:rsidRPr="00194B9B">
        <w:rPr>
          <w:rFonts w:ascii="Times New Roman" w:hAnsi="Times New Roman" w:cs="Times New Roman"/>
        </w:rPr>
        <w:t>znění</w:t>
      </w:r>
      <w:r w:rsidR="00D73400" w:rsidRPr="00194B9B">
        <w:rPr>
          <w:rFonts w:ascii="Times New Roman" w:hAnsi="Times New Roman" w:cs="Times New Roman"/>
        </w:rPr>
        <w:t xml:space="preserve"> pozdějších předpisů</w:t>
      </w:r>
      <w:r w:rsidR="00024251" w:rsidRPr="00194B9B">
        <w:rPr>
          <w:rFonts w:ascii="Times New Roman" w:hAnsi="Times New Roman" w:cs="Times New Roman"/>
        </w:rPr>
        <w:t>.</w:t>
      </w:r>
      <w:r w:rsidR="006F4F63" w:rsidRPr="00194B9B">
        <w:rPr>
          <w:rFonts w:ascii="Times New Roman" w:hAnsi="Times New Roman" w:cs="Times New Roman"/>
        </w:rPr>
        <w:t xml:space="preserve"> </w:t>
      </w:r>
      <w:r w:rsidR="00F941CD" w:rsidRPr="00194B9B">
        <w:rPr>
          <w:rFonts w:ascii="Times New Roman" w:hAnsi="Times New Roman" w:cs="Times New Roman"/>
        </w:rPr>
        <w:t xml:space="preserve">Smluvní strany se dohodly, že promlčecí lhůta k uplatnění práv smluvní strany bude 10 let od doby, kdy mohlo být uplatněno poprvé. </w:t>
      </w:r>
    </w:p>
    <w:p w14:paraId="2FED3073" w14:textId="77D56759" w:rsidR="00194B9B" w:rsidRPr="00194B9B" w:rsidRDefault="00194B9B" w:rsidP="00186001">
      <w:pPr>
        <w:tabs>
          <w:tab w:val="clear" w:pos="1430"/>
        </w:tabs>
        <w:spacing w:after="0" w:line="276" w:lineRule="auto"/>
        <w:ind w:left="567" w:right="-1" w:hanging="567"/>
        <w:rPr>
          <w:rFonts w:ascii="Times New Roman" w:hAnsi="Times New Roman" w:cs="Times New Roman"/>
        </w:rPr>
      </w:pPr>
      <w:r w:rsidRPr="00194B9B">
        <w:rPr>
          <w:rFonts w:ascii="Times New Roman" w:hAnsi="Times New Roman" w:cs="Times New Roman"/>
        </w:rPr>
        <w:t xml:space="preserve">Smluvní strany ujednaly v souladu s ust. § 89a zákona č. 99/1963 Sb., občanský soudní řád, ve znění pozdějších předpisů, že v případě sporu, který by byl řešen soudní cestou, je místně příslušný soud dle sídla Kupujícího. </w:t>
      </w:r>
    </w:p>
    <w:p w14:paraId="691CC4BA" w14:textId="4BBDD89C" w:rsidR="005D7B11" w:rsidRPr="00194B9B" w:rsidRDefault="005D7B11" w:rsidP="00186001">
      <w:pPr>
        <w:tabs>
          <w:tab w:val="clear" w:pos="1430"/>
        </w:tabs>
        <w:spacing w:after="0" w:line="276" w:lineRule="auto"/>
        <w:ind w:left="567" w:right="-1" w:hanging="567"/>
        <w:rPr>
          <w:rFonts w:ascii="Times New Roman" w:hAnsi="Times New Roman" w:cs="Times New Roman"/>
        </w:rPr>
      </w:pPr>
      <w:r w:rsidRPr="00194B9B">
        <w:rPr>
          <w:rFonts w:ascii="Times New Roman" w:hAnsi="Times New Roman" w:cs="Times New Roman"/>
        </w:rPr>
        <w:t xml:space="preserve">Tuto </w:t>
      </w:r>
      <w:r w:rsidR="00D73400" w:rsidRPr="00194B9B">
        <w:rPr>
          <w:rFonts w:ascii="Times New Roman" w:hAnsi="Times New Roman" w:cs="Times New Roman"/>
        </w:rPr>
        <w:t>s</w:t>
      </w:r>
      <w:r w:rsidR="006D3D36" w:rsidRPr="00194B9B">
        <w:rPr>
          <w:rFonts w:ascii="Times New Roman" w:hAnsi="Times New Roman" w:cs="Times New Roman"/>
        </w:rPr>
        <w:t>mlouv</w:t>
      </w:r>
      <w:r w:rsidRPr="00194B9B">
        <w:rPr>
          <w:rFonts w:ascii="Times New Roman" w:hAnsi="Times New Roman" w:cs="Times New Roman"/>
        </w:rPr>
        <w:t xml:space="preserve">u lze změnit nebo doplnit pouze výslovným, oboustranně potvrzeným </w:t>
      </w:r>
      <w:r w:rsidR="000B7917" w:rsidRPr="00194B9B">
        <w:rPr>
          <w:rFonts w:ascii="Times New Roman" w:hAnsi="Times New Roman" w:cs="Times New Roman"/>
        </w:rPr>
        <w:t xml:space="preserve">písemným </w:t>
      </w:r>
      <w:r w:rsidRPr="00194B9B">
        <w:rPr>
          <w:rFonts w:ascii="Times New Roman" w:hAnsi="Times New Roman" w:cs="Times New Roman"/>
        </w:rPr>
        <w:t>smluvním ujednáním, podepsaným oběma oprávněnými zástupci smluvních stran.</w:t>
      </w:r>
    </w:p>
    <w:p w14:paraId="091713BD" w14:textId="7892575A" w:rsidR="005D7B11" w:rsidRDefault="00194B9B" w:rsidP="00186001">
      <w:pPr>
        <w:tabs>
          <w:tab w:val="clear" w:pos="1430"/>
        </w:tabs>
        <w:spacing w:after="0" w:line="276" w:lineRule="auto"/>
        <w:ind w:left="567" w:right="-1" w:hanging="567"/>
        <w:rPr>
          <w:rFonts w:ascii="Times New Roman" w:hAnsi="Times New Roman" w:cs="Times New Roman"/>
        </w:rPr>
      </w:pPr>
      <w:r>
        <w:rPr>
          <w:rFonts w:ascii="Times New Roman" w:hAnsi="Times New Roman" w:cs="Times New Roman"/>
        </w:rPr>
        <w:t>Tato s</w:t>
      </w:r>
      <w:r w:rsidRPr="00194B9B">
        <w:rPr>
          <w:rFonts w:ascii="Times New Roman" w:hAnsi="Times New Roman" w:cs="Times New Roman"/>
        </w:rPr>
        <w:t>mlouva nabývá platnosti dnem jejího podpisu oběma Smluvními stranami</w:t>
      </w:r>
      <w:r w:rsidR="00494713">
        <w:rPr>
          <w:rFonts w:ascii="Times New Roman" w:hAnsi="Times New Roman" w:cs="Times New Roman"/>
        </w:rPr>
        <w:t>.</w:t>
      </w:r>
    </w:p>
    <w:p w14:paraId="47505312" w14:textId="70CFF54A" w:rsidR="00A1664B" w:rsidRPr="000F01AC" w:rsidRDefault="00A1664B" w:rsidP="00186001">
      <w:pPr>
        <w:tabs>
          <w:tab w:val="clear" w:pos="1430"/>
        </w:tabs>
        <w:spacing w:after="0" w:line="276" w:lineRule="auto"/>
        <w:ind w:left="567" w:right="-1" w:hanging="567"/>
        <w:rPr>
          <w:rFonts w:ascii="Times New Roman" w:hAnsi="Times New Roman" w:cs="Times New Roman"/>
        </w:rPr>
      </w:pPr>
      <w:r w:rsidRPr="00A1664B">
        <w:rPr>
          <w:rFonts w:ascii="Times New Roman" w:hAnsi="Times New Roman" w:cs="Times New Roman"/>
        </w:rPr>
        <w:t>Tato smlouva nabývá účinnosti nejdříve dnem uveřejnění prostřednictvím registru smluv dle zákona č.</w:t>
      </w:r>
      <w:r>
        <w:rPr>
          <w:rFonts w:ascii="Times New Roman" w:hAnsi="Times New Roman" w:cs="Times New Roman"/>
        </w:rPr>
        <w:t> </w:t>
      </w:r>
      <w:r w:rsidRPr="00A1664B">
        <w:rPr>
          <w:rFonts w:ascii="Times New Roman" w:hAnsi="Times New Roman" w:cs="Times New Roman"/>
        </w:rPr>
        <w:t>340/2015 Sb., o zvláštních podmínkách účinnosti některých smluv, uveřejňování těchto smluv a</w:t>
      </w:r>
      <w:r>
        <w:rPr>
          <w:rFonts w:ascii="Times New Roman" w:hAnsi="Times New Roman" w:cs="Times New Roman"/>
        </w:rPr>
        <w:t> </w:t>
      </w:r>
      <w:r w:rsidRPr="00A1664B">
        <w:rPr>
          <w:rFonts w:ascii="Times New Roman" w:hAnsi="Times New Roman" w:cs="Times New Roman"/>
        </w:rPr>
        <w:t>o</w:t>
      </w:r>
      <w:r>
        <w:rPr>
          <w:rFonts w:ascii="Times New Roman" w:hAnsi="Times New Roman" w:cs="Times New Roman"/>
        </w:rPr>
        <w:t> </w:t>
      </w:r>
      <w:r w:rsidRPr="00A1664B">
        <w:rPr>
          <w:rFonts w:ascii="Times New Roman" w:hAnsi="Times New Roman" w:cs="Times New Roman"/>
        </w:rPr>
        <w:t xml:space="preserve">registru smluv. </w:t>
      </w:r>
      <w:r w:rsidR="00A92087">
        <w:rPr>
          <w:rFonts w:ascii="Times New Roman" w:hAnsi="Times New Roman" w:cs="Times New Roman"/>
        </w:rPr>
        <w:t>Prodávající</w:t>
      </w:r>
      <w:r w:rsidR="00D73400" w:rsidRPr="00A1664B">
        <w:rPr>
          <w:rFonts w:ascii="Times New Roman" w:hAnsi="Times New Roman" w:cs="Times New Roman"/>
        </w:rPr>
        <w:t xml:space="preserve"> </w:t>
      </w:r>
      <w:r w:rsidRPr="00A1664B">
        <w:rPr>
          <w:rFonts w:ascii="Times New Roman" w:hAnsi="Times New Roman" w:cs="Times New Roman"/>
        </w:rPr>
        <w:t>se zavazuje realizovat zveřejnění této smlouvy v předmětném registru v</w:t>
      </w:r>
      <w:r>
        <w:rPr>
          <w:rFonts w:ascii="Times New Roman" w:hAnsi="Times New Roman" w:cs="Times New Roman"/>
        </w:rPr>
        <w:t> </w:t>
      </w:r>
      <w:r w:rsidRPr="00A1664B">
        <w:rPr>
          <w:rFonts w:ascii="Times New Roman" w:hAnsi="Times New Roman" w:cs="Times New Roman"/>
        </w:rPr>
        <w:t>souladu s uvedeným zákonem</w:t>
      </w:r>
      <w:r w:rsidR="00194B9B">
        <w:rPr>
          <w:rFonts w:ascii="Times New Roman" w:hAnsi="Times New Roman" w:cs="Times New Roman"/>
        </w:rPr>
        <w:t>, Prodávající</w:t>
      </w:r>
      <w:r w:rsidR="00194B9B" w:rsidRPr="00194B9B">
        <w:rPr>
          <w:rFonts w:ascii="Times New Roman" w:hAnsi="Times New Roman" w:cs="Times New Roman"/>
        </w:rPr>
        <w:t xml:space="preserve"> je povinen poskytnout k tomu </w:t>
      </w:r>
      <w:r w:rsidR="00194B9B">
        <w:rPr>
          <w:rFonts w:ascii="Times New Roman" w:hAnsi="Times New Roman" w:cs="Times New Roman"/>
        </w:rPr>
        <w:t>Kupujícímu</w:t>
      </w:r>
      <w:r w:rsidR="00194B9B" w:rsidRPr="00194B9B">
        <w:rPr>
          <w:rFonts w:ascii="Times New Roman" w:hAnsi="Times New Roman" w:cs="Times New Roman"/>
        </w:rPr>
        <w:t xml:space="preserve"> potřebnou součinnost.</w:t>
      </w:r>
    </w:p>
    <w:p w14:paraId="555CDC20" w14:textId="7F66A3EB" w:rsidR="005D7B11" w:rsidRPr="000F01AC" w:rsidRDefault="00F56DB7" w:rsidP="00186001">
      <w:pPr>
        <w:tabs>
          <w:tab w:val="clear" w:pos="1430"/>
        </w:tabs>
        <w:spacing w:after="0" w:line="276" w:lineRule="auto"/>
        <w:ind w:left="567" w:right="-1" w:hanging="567"/>
        <w:rPr>
          <w:rFonts w:ascii="Times New Roman" w:hAnsi="Times New Roman" w:cs="Times New Roman"/>
        </w:rPr>
      </w:pPr>
      <w:r w:rsidRPr="00F56DB7">
        <w:rPr>
          <w:rFonts w:ascii="Times New Roman" w:hAnsi="Times New Roman" w:cs="Times New Roman"/>
        </w:rPr>
        <w:t xml:space="preserve">Tato smlouva je vyhotovena ve 2 stejnopisech, oba s platností originálu, z nichž po jednom obdrží </w:t>
      </w:r>
      <w:r>
        <w:rPr>
          <w:rFonts w:ascii="Times New Roman" w:hAnsi="Times New Roman" w:cs="Times New Roman"/>
        </w:rPr>
        <w:t>Kupující</w:t>
      </w:r>
      <w:r w:rsidRPr="00F56DB7">
        <w:rPr>
          <w:rFonts w:ascii="Times New Roman" w:hAnsi="Times New Roman" w:cs="Times New Roman"/>
        </w:rPr>
        <w:t xml:space="preserve"> i </w:t>
      </w:r>
      <w:r>
        <w:rPr>
          <w:rFonts w:ascii="Times New Roman" w:hAnsi="Times New Roman" w:cs="Times New Roman"/>
        </w:rPr>
        <w:t>Prodávající</w:t>
      </w:r>
      <w:r w:rsidRPr="00F56DB7">
        <w:rPr>
          <w:rFonts w:ascii="Times New Roman" w:hAnsi="Times New Roman" w:cs="Times New Roman"/>
        </w:rPr>
        <w:t>.</w:t>
      </w:r>
    </w:p>
    <w:p w14:paraId="7A4A2E8F" w14:textId="0AFFDD68" w:rsidR="00A1664B" w:rsidRDefault="00A45E10" w:rsidP="00186001">
      <w:pPr>
        <w:tabs>
          <w:tab w:val="clear" w:pos="1430"/>
        </w:tabs>
        <w:spacing w:after="0" w:line="276" w:lineRule="auto"/>
        <w:ind w:left="567" w:right="-1" w:hanging="567"/>
        <w:rPr>
          <w:rFonts w:ascii="Times New Roman" w:hAnsi="Times New Roman" w:cs="Times New Roman"/>
        </w:rPr>
      </w:pPr>
      <w:r w:rsidRPr="000F01AC">
        <w:rPr>
          <w:rFonts w:ascii="Times New Roman" w:hAnsi="Times New Roman" w:cs="Times New Roman"/>
        </w:rPr>
        <w:lastRenderedPageBreak/>
        <w:t xml:space="preserve">Smluvní strany souhlasí s tím, aby tato uzavřená </w:t>
      </w:r>
      <w:r w:rsidR="00D73400">
        <w:rPr>
          <w:rFonts w:ascii="Times New Roman" w:hAnsi="Times New Roman" w:cs="Times New Roman"/>
        </w:rPr>
        <w:t>s</w:t>
      </w:r>
      <w:r w:rsidR="006D3D36">
        <w:rPr>
          <w:rFonts w:ascii="Times New Roman" w:hAnsi="Times New Roman" w:cs="Times New Roman"/>
        </w:rPr>
        <w:t>mlouv</w:t>
      </w:r>
      <w:r w:rsidRPr="000F01AC">
        <w:rPr>
          <w:rFonts w:ascii="Times New Roman" w:hAnsi="Times New Roman" w:cs="Times New Roman"/>
        </w:rPr>
        <w:t xml:space="preserve">a, včetně jejích změn a dodatků, byla uveřejněna na profilu </w:t>
      </w:r>
      <w:r w:rsidR="00A92087">
        <w:rPr>
          <w:rFonts w:ascii="Times New Roman" w:hAnsi="Times New Roman" w:cs="Times New Roman"/>
        </w:rPr>
        <w:t>Kupující</w:t>
      </w:r>
      <w:r w:rsidR="00D73400">
        <w:rPr>
          <w:rFonts w:ascii="Times New Roman" w:hAnsi="Times New Roman" w:cs="Times New Roman"/>
        </w:rPr>
        <w:t>ho</w:t>
      </w:r>
      <w:r w:rsidR="00D73400" w:rsidRPr="000F01AC">
        <w:rPr>
          <w:rFonts w:ascii="Times New Roman" w:hAnsi="Times New Roman" w:cs="Times New Roman"/>
        </w:rPr>
        <w:t xml:space="preserve"> </w:t>
      </w:r>
      <w:r w:rsidRPr="000F01AC">
        <w:rPr>
          <w:rFonts w:ascii="Times New Roman" w:hAnsi="Times New Roman" w:cs="Times New Roman"/>
        </w:rPr>
        <w:t>v souladu s § 219 odst. 1) zákona č. 134/2016 Sb., o zadávání veřejných zakázek, v platném znění.</w:t>
      </w:r>
    </w:p>
    <w:p w14:paraId="25AD1636" w14:textId="0ECC6EFE" w:rsidR="005D5268" w:rsidRDefault="005D5268" w:rsidP="00186001">
      <w:pPr>
        <w:tabs>
          <w:tab w:val="clear" w:pos="1430"/>
        </w:tabs>
        <w:spacing w:after="0" w:line="276" w:lineRule="auto"/>
        <w:ind w:left="567" w:right="-1" w:hanging="567"/>
        <w:rPr>
          <w:rFonts w:ascii="Times New Roman" w:hAnsi="Times New Roman" w:cs="Times New Roman"/>
        </w:rPr>
      </w:pPr>
      <w:r w:rsidRPr="005D5268">
        <w:rPr>
          <w:rFonts w:ascii="Times New Roman" w:hAnsi="Times New Roman" w:cs="Times New Roman"/>
        </w:rPr>
        <w:t>Strany této smlouvy berou na vědomí, že Technické služby Havlíčkův Brod jsou příspěvkovou organizací města Havlíčkův Brod, které je obcí podle zákona o obcích č. 128/2000 Sb. Technické služby Havlíčkův Brod jako správce osobních údajů jsou tak oprávněny zpracovávat zde uvedené osobní údaje v souladu s článkem 6 odst. 1 písm.</w:t>
      </w:r>
      <w:r>
        <w:rPr>
          <w:rFonts w:ascii="Times New Roman" w:hAnsi="Times New Roman" w:cs="Times New Roman"/>
        </w:rPr>
        <w:t xml:space="preserve"> </w:t>
      </w:r>
      <w:r w:rsidRPr="005D5268">
        <w:rPr>
          <w:rFonts w:ascii="Times New Roman" w:hAnsi="Times New Roman" w:cs="Times New Roman"/>
        </w:rPr>
        <w:t>b) Obecného nařízení (toto zpracování je nezbytné pro splnění smlouvy), a písm. c) Obecného nařízení (toto zpracování je nezbytné pro splnění právní povinnosti správce zveřejnit smlouvu na profilu zadavatele dle zákona č. 134/2016 Sb., o veřejných zakázkách, v</w:t>
      </w:r>
      <w:r w:rsidR="009251B7">
        <w:rPr>
          <w:rFonts w:ascii="Times New Roman" w:hAnsi="Times New Roman" w:cs="Times New Roman"/>
        </w:rPr>
        <w:t> </w:t>
      </w:r>
      <w:r w:rsidRPr="005D5268">
        <w:rPr>
          <w:rFonts w:ascii="Times New Roman" w:hAnsi="Times New Roman" w:cs="Times New Roman"/>
        </w:rPr>
        <w:t>registru smluv dle zákona č. 340/2015 Sb., o registru smluv a pro postup dle zákona č. 106/1999 Sb., o svobodném přístupu k informacím).</w:t>
      </w:r>
      <w:r>
        <w:rPr>
          <w:rFonts w:ascii="Times New Roman" w:hAnsi="Times New Roman" w:cs="Times New Roman"/>
        </w:rPr>
        <w:t xml:space="preserve"> </w:t>
      </w:r>
      <w:r w:rsidRPr="005D5268">
        <w:rPr>
          <w:rFonts w:ascii="Times New Roman" w:hAnsi="Times New Roman" w:cs="Times New Roman"/>
        </w:rPr>
        <w:t xml:space="preserve">Bližší informace o zpracování osobních údajů a o právech z toho vyplývajících jsou dostupné na webových stránkách </w:t>
      </w:r>
      <w:r w:rsidRPr="005D5268">
        <w:rPr>
          <w:rFonts w:ascii="Times New Roman" w:hAnsi="Times New Roman" w:cs="Times New Roman"/>
          <w:u w:val="single"/>
        </w:rPr>
        <w:t>www.tshb.cz</w:t>
      </w:r>
    </w:p>
    <w:p w14:paraId="6675A6BE" w14:textId="22653105" w:rsidR="00AC6708" w:rsidRDefault="003113C7" w:rsidP="00186001">
      <w:pPr>
        <w:tabs>
          <w:tab w:val="clear" w:pos="1430"/>
        </w:tabs>
        <w:spacing w:after="0" w:line="276" w:lineRule="auto"/>
        <w:ind w:left="567" w:right="-1" w:hanging="567"/>
        <w:rPr>
          <w:rFonts w:ascii="Times New Roman" w:hAnsi="Times New Roman" w:cs="Times New Roman"/>
        </w:rPr>
      </w:pPr>
      <w:r w:rsidRPr="000F01AC">
        <w:rPr>
          <w:rFonts w:ascii="Times New Roman" w:hAnsi="Times New Roman" w:cs="Times New Roman"/>
        </w:rPr>
        <w:t xml:space="preserve">Nedílnou součástí </w:t>
      </w:r>
      <w:r w:rsidR="00D73400">
        <w:rPr>
          <w:rFonts w:ascii="Times New Roman" w:hAnsi="Times New Roman" w:cs="Times New Roman"/>
        </w:rPr>
        <w:t>s</w:t>
      </w:r>
      <w:r>
        <w:rPr>
          <w:rFonts w:ascii="Times New Roman" w:hAnsi="Times New Roman" w:cs="Times New Roman"/>
        </w:rPr>
        <w:t>mlouv</w:t>
      </w:r>
      <w:r w:rsidRPr="000F01AC">
        <w:rPr>
          <w:rFonts w:ascii="Times New Roman" w:hAnsi="Times New Roman" w:cs="Times New Roman"/>
        </w:rPr>
        <w:t xml:space="preserve">y jsou </w:t>
      </w:r>
      <w:r>
        <w:rPr>
          <w:rFonts w:ascii="Times New Roman" w:hAnsi="Times New Roman" w:cs="Times New Roman"/>
        </w:rPr>
        <w:t xml:space="preserve">níže vyjmenované </w:t>
      </w:r>
      <w:r w:rsidRPr="000F01AC">
        <w:rPr>
          <w:rFonts w:ascii="Times New Roman" w:hAnsi="Times New Roman" w:cs="Times New Roman"/>
        </w:rPr>
        <w:t>přílohy</w:t>
      </w:r>
    </w:p>
    <w:p w14:paraId="4E342BBF" w14:textId="427F2903" w:rsidR="003113C7" w:rsidRDefault="003113C7" w:rsidP="00186001">
      <w:pPr>
        <w:numPr>
          <w:ilvl w:val="0"/>
          <w:numId w:val="0"/>
        </w:numPr>
        <w:spacing w:after="0" w:line="276" w:lineRule="auto"/>
        <w:ind w:left="720" w:right="-1"/>
        <w:rPr>
          <w:rFonts w:ascii="Times New Roman" w:hAnsi="Times New Roman" w:cs="Times New Roman"/>
        </w:rPr>
      </w:pPr>
    </w:p>
    <w:p w14:paraId="23551DC6" w14:textId="15C2A7C2" w:rsidR="003113C7" w:rsidRPr="000F01AC" w:rsidRDefault="00954D2C" w:rsidP="00186001">
      <w:pPr>
        <w:numPr>
          <w:ilvl w:val="0"/>
          <w:numId w:val="0"/>
        </w:numPr>
        <w:spacing w:after="0" w:line="276" w:lineRule="auto"/>
        <w:ind w:left="720" w:right="-1"/>
        <w:rPr>
          <w:rFonts w:ascii="Times New Roman" w:hAnsi="Times New Roman" w:cs="Times New Roman"/>
        </w:rPr>
      </w:pPr>
      <w:r>
        <w:rPr>
          <w:rFonts w:ascii="Times New Roman" w:hAnsi="Times New Roman" w:cs="Times New Roman"/>
        </w:rPr>
        <w:t xml:space="preserve"> </w:t>
      </w:r>
    </w:p>
    <w:p w14:paraId="622D0935" w14:textId="7E0BB0B3" w:rsidR="006202F4" w:rsidRDefault="006202F4" w:rsidP="00186001">
      <w:pPr>
        <w:numPr>
          <w:ilvl w:val="0"/>
          <w:numId w:val="0"/>
        </w:numPr>
        <w:tabs>
          <w:tab w:val="left" w:pos="5529"/>
        </w:tabs>
        <w:spacing w:after="0" w:line="276" w:lineRule="auto"/>
        <w:ind w:right="-1"/>
        <w:rPr>
          <w:rFonts w:ascii="Times New Roman" w:hAnsi="Times New Roman" w:cs="Times New Roman"/>
        </w:rPr>
      </w:pPr>
      <w:r w:rsidRPr="000F01AC">
        <w:rPr>
          <w:rFonts w:ascii="Times New Roman" w:hAnsi="Times New Roman" w:cs="Times New Roman"/>
        </w:rPr>
        <w:t xml:space="preserve">Za </w:t>
      </w:r>
      <w:r w:rsidR="00A92087">
        <w:rPr>
          <w:rFonts w:ascii="Times New Roman" w:hAnsi="Times New Roman" w:cs="Times New Roman"/>
        </w:rPr>
        <w:t>Kupující</w:t>
      </w:r>
      <w:r w:rsidR="00D73400">
        <w:rPr>
          <w:rFonts w:ascii="Times New Roman" w:hAnsi="Times New Roman" w:cs="Times New Roman"/>
        </w:rPr>
        <w:t>ho</w:t>
      </w:r>
      <w:r w:rsidRPr="000F01AC">
        <w:rPr>
          <w:rFonts w:ascii="Times New Roman" w:hAnsi="Times New Roman" w:cs="Times New Roman"/>
        </w:rPr>
        <w:t>:</w:t>
      </w:r>
      <w:r>
        <w:rPr>
          <w:rFonts w:ascii="Times New Roman" w:hAnsi="Times New Roman" w:cs="Times New Roman"/>
        </w:rPr>
        <w:tab/>
      </w:r>
      <w:r w:rsidRPr="000F01AC">
        <w:rPr>
          <w:rFonts w:ascii="Times New Roman" w:hAnsi="Times New Roman" w:cs="Times New Roman"/>
        </w:rPr>
        <w:t xml:space="preserve">Za </w:t>
      </w:r>
      <w:r w:rsidR="00A92087">
        <w:rPr>
          <w:rFonts w:ascii="Times New Roman" w:hAnsi="Times New Roman" w:cs="Times New Roman"/>
        </w:rPr>
        <w:t>Prodávající</w:t>
      </w:r>
      <w:r w:rsidR="00D73400">
        <w:rPr>
          <w:rFonts w:ascii="Times New Roman" w:hAnsi="Times New Roman" w:cs="Times New Roman"/>
        </w:rPr>
        <w:t>ho</w:t>
      </w:r>
      <w:r w:rsidRPr="000F01AC">
        <w:rPr>
          <w:rFonts w:ascii="Times New Roman" w:hAnsi="Times New Roman" w:cs="Times New Roman"/>
        </w:rPr>
        <w:t>:</w:t>
      </w:r>
    </w:p>
    <w:p w14:paraId="7D4E65A4" w14:textId="77777777" w:rsidR="006202F4" w:rsidRPr="000F01AC" w:rsidRDefault="006202F4" w:rsidP="00186001">
      <w:pPr>
        <w:numPr>
          <w:ilvl w:val="0"/>
          <w:numId w:val="0"/>
        </w:numPr>
        <w:tabs>
          <w:tab w:val="left" w:pos="5529"/>
        </w:tabs>
        <w:spacing w:after="0" w:line="276" w:lineRule="auto"/>
        <w:ind w:right="-1"/>
        <w:rPr>
          <w:rFonts w:ascii="Times New Roman" w:hAnsi="Times New Roman" w:cs="Times New Roman"/>
        </w:rPr>
      </w:pPr>
    </w:p>
    <w:p w14:paraId="4F61209A" w14:textId="53E2BB81" w:rsidR="00F6168E" w:rsidRPr="000F01AC" w:rsidRDefault="00F6168E" w:rsidP="00186001">
      <w:pPr>
        <w:numPr>
          <w:ilvl w:val="0"/>
          <w:numId w:val="0"/>
        </w:numPr>
        <w:tabs>
          <w:tab w:val="left" w:pos="5529"/>
        </w:tabs>
        <w:spacing w:after="0" w:line="276" w:lineRule="auto"/>
        <w:ind w:right="-1"/>
        <w:rPr>
          <w:rFonts w:ascii="Times New Roman" w:hAnsi="Times New Roman" w:cs="Times New Roman"/>
        </w:rPr>
      </w:pPr>
      <w:r w:rsidRPr="000F01AC">
        <w:rPr>
          <w:rFonts w:ascii="Times New Roman" w:hAnsi="Times New Roman" w:cs="Times New Roman"/>
        </w:rPr>
        <w:t>V</w:t>
      </w:r>
      <w:r w:rsidR="006476CA">
        <w:rPr>
          <w:rFonts w:ascii="Times New Roman" w:hAnsi="Times New Roman" w:cs="Times New Roman"/>
        </w:rPr>
        <w:t> Havlíčkově Brodu</w:t>
      </w:r>
      <w:r w:rsidRPr="000F01AC">
        <w:rPr>
          <w:rFonts w:ascii="Times New Roman" w:hAnsi="Times New Roman" w:cs="Times New Roman"/>
        </w:rPr>
        <w:t xml:space="preserve">, </w:t>
      </w:r>
      <w:r w:rsidR="003113C7">
        <w:rPr>
          <w:rFonts w:ascii="Times New Roman" w:hAnsi="Times New Roman" w:cs="Times New Roman"/>
        </w:rPr>
        <w:tab/>
      </w:r>
      <w:r w:rsidRPr="000F01AC">
        <w:rPr>
          <w:rFonts w:ascii="Times New Roman" w:hAnsi="Times New Roman" w:cs="Times New Roman"/>
        </w:rPr>
        <w:t xml:space="preserve">V </w:t>
      </w:r>
      <w:permStart w:id="1862342753" w:edGrp="everyone"/>
      <w:r w:rsidRPr="000F01AC">
        <w:rPr>
          <w:rFonts w:ascii="Times New Roman" w:hAnsi="Times New Roman" w:cs="Times New Roman"/>
        </w:rPr>
        <w:t>(místo)</w:t>
      </w:r>
      <w:permEnd w:id="1862342753"/>
      <w:r w:rsidRPr="000F01AC">
        <w:rPr>
          <w:rFonts w:ascii="Times New Roman" w:hAnsi="Times New Roman" w:cs="Times New Roman"/>
        </w:rPr>
        <w:t xml:space="preserve">, </w:t>
      </w:r>
    </w:p>
    <w:p w14:paraId="255718BC" w14:textId="77777777" w:rsidR="00500EA2" w:rsidRPr="000F01AC" w:rsidRDefault="00500EA2" w:rsidP="00186001">
      <w:pPr>
        <w:numPr>
          <w:ilvl w:val="0"/>
          <w:numId w:val="0"/>
        </w:numPr>
        <w:spacing w:after="0" w:line="276" w:lineRule="auto"/>
        <w:ind w:right="-1"/>
        <w:rPr>
          <w:rFonts w:ascii="Times New Roman" w:hAnsi="Times New Roman" w:cs="Times New Roman"/>
        </w:rPr>
      </w:pPr>
    </w:p>
    <w:p w14:paraId="195CB6F2" w14:textId="747820C8" w:rsidR="00500EA2" w:rsidRDefault="00500EA2" w:rsidP="00186001">
      <w:pPr>
        <w:numPr>
          <w:ilvl w:val="0"/>
          <w:numId w:val="0"/>
        </w:numPr>
        <w:spacing w:after="0" w:line="276" w:lineRule="auto"/>
        <w:ind w:right="-1"/>
        <w:rPr>
          <w:rFonts w:ascii="Times New Roman" w:hAnsi="Times New Roman" w:cs="Times New Roman"/>
        </w:rPr>
      </w:pPr>
    </w:p>
    <w:p w14:paraId="3F8E85AD" w14:textId="77777777" w:rsidR="00775AD5" w:rsidRPr="000F01AC" w:rsidRDefault="00775AD5" w:rsidP="00186001">
      <w:pPr>
        <w:numPr>
          <w:ilvl w:val="0"/>
          <w:numId w:val="0"/>
        </w:numPr>
        <w:spacing w:after="0" w:line="276" w:lineRule="auto"/>
        <w:ind w:right="-1"/>
        <w:rPr>
          <w:rFonts w:ascii="Times New Roman" w:hAnsi="Times New Roman" w:cs="Times New Roman"/>
        </w:rPr>
      </w:pPr>
    </w:p>
    <w:p w14:paraId="14E322CE" w14:textId="77777777" w:rsidR="00500EA2" w:rsidRPr="000F01AC" w:rsidRDefault="00500EA2" w:rsidP="00186001">
      <w:pPr>
        <w:numPr>
          <w:ilvl w:val="0"/>
          <w:numId w:val="0"/>
        </w:numPr>
        <w:spacing w:after="0" w:line="276" w:lineRule="auto"/>
        <w:ind w:right="-1"/>
        <w:rPr>
          <w:rFonts w:ascii="Times New Roman" w:hAnsi="Times New Roman" w:cs="Times New Roman"/>
        </w:rPr>
      </w:pPr>
    </w:p>
    <w:p w14:paraId="68BAF7D9" w14:textId="32039CB8" w:rsidR="007A5887" w:rsidRDefault="00B70BB9" w:rsidP="00186001">
      <w:pPr>
        <w:numPr>
          <w:ilvl w:val="0"/>
          <w:numId w:val="0"/>
        </w:numPr>
        <w:tabs>
          <w:tab w:val="left" w:pos="5529"/>
        </w:tabs>
        <w:spacing w:after="0" w:line="276" w:lineRule="auto"/>
        <w:ind w:right="-1"/>
        <w:rPr>
          <w:rFonts w:ascii="Times New Roman" w:hAnsi="Times New Roman" w:cs="Times New Roman"/>
        </w:rPr>
      </w:pPr>
      <w:r w:rsidRPr="000F01AC">
        <w:rPr>
          <w:rFonts w:ascii="Times New Roman" w:hAnsi="Times New Roman" w:cs="Times New Roman"/>
        </w:rPr>
        <w:t>……………………………….</w:t>
      </w:r>
      <w:r w:rsidR="006202F4">
        <w:rPr>
          <w:rFonts w:ascii="Times New Roman" w:hAnsi="Times New Roman" w:cs="Times New Roman"/>
        </w:rPr>
        <w:tab/>
      </w:r>
      <w:r w:rsidR="006202F4" w:rsidRPr="000F01AC">
        <w:rPr>
          <w:rFonts w:ascii="Times New Roman" w:hAnsi="Times New Roman" w:cs="Times New Roman"/>
        </w:rPr>
        <w:t>……………………………….</w:t>
      </w:r>
    </w:p>
    <w:p w14:paraId="4C867BBF" w14:textId="3BE0537B" w:rsidR="006202F4" w:rsidRDefault="003D5034" w:rsidP="00186001">
      <w:pPr>
        <w:numPr>
          <w:ilvl w:val="0"/>
          <w:numId w:val="0"/>
        </w:numPr>
        <w:tabs>
          <w:tab w:val="left" w:pos="5529"/>
        </w:tabs>
        <w:spacing w:after="0"/>
        <w:ind w:left="720" w:right="-1" w:hanging="720"/>
        <w:rPr>
          <w:rFonts w:ascii="Times New Roman" w:hAnsi="Times New Roman" w:cs="Times New Roman"/>
          <w:bCs/>
        </w:rPr>
      </w:pPr>
      <w:r w:rsidRPr="003D5034">
        <w:rPr>
          <w:rFonts w:ascii="Times New Roman" w:hAnsi="Times New Roman" w:cs="Times New Roman"/>
          <w:bCs/>
        </w:rPr>
        <w:t>PhDr. Václav Lacina, LL.M., ředitel</w:t>
      </w:r>
      <w:r w:rsidR="006202F4">
        <w:rPr>
          <w:rFonts w:ascii="Times New Roman" w:hAnsi="Times New Roman" w:cs="Times New Roman"/>
          <w:bCs/>
        </w:rPr>
        <w:tab/>
      </w:r>
      <w:permStart w:id="1844796154" w:edGrp="everyone"/>
      <w:r w:rsidR="006202F4">
        <w:rPr>
          <w:rFonts w:ascii="Times New Roman" w:hAnsi="Times New Roman" w:cs="Times New Roman"/>
          <w:bCs/>
        </w:rPr>
        <w:t>(oprávněný zástupce)</w:t>
      </w:r>
      <w:permEnd w:id="1844796154"/>
    </w:p>
    <w:p w14:paraId="4FA01D07" w14:textId="77777777" w:rsidR="006202F4" w:rsidRPr="000F01AC" w:rsidRDefault="006202F4" w:rsidP="00186001">
      <w:pPr>
        <w:numPr>
          <w:ilvl w:val="0"/>
          <w:numId w:val="0"/>
        </w:numPr>
        <w:tabs>
          <w:tab w:val="left" w:pos="5529"/>
        </w:tabs>
        <w:spacing w:after="0" w:line="276" w:lineRule="auto"/>
        <w:ind w:right="-1"/>
        <w:rPr>
          <w:rFonts w:ascii="Times New Roman" w:hAnsi="Times New Roman" w:cs="Times New Roman"/>
        </w:rPr>
      </w:pPr>
    </w:p>
    <w:p w14:paraId="471ADAD9" w14:textId="77777777" w:rsidR="00914E64" w:rsidRPr="000F01AC" w:rsidRDefault="00914E64" w:rsidP="00186001">
      <w:pPr>
        <w:numPr>
          <w:ilvl w:val="0"/>
          <w:numId w:val="0"/>
        </w:numPr>
        <w:tabs>
          <w:tab w:val="left" w:pos="5670"/>
        </w:tabs>
        <w:spacing w:after="0" w:line="276" w:lineRule="auto"/>
        <w:ind w:right="-1"/>
        <w:rPr>
          <w:rFonts w:ascii="Times New Roman" w:hAnsi="Times New Roman" w:cs="Times New Roman"/>
        </w:rPr>
      </w:pPr>
    </w:p>
    <w:p w14:paraId="6C4A9863" w14:textId="77777777" w:rsidR="00914E64" w:rsidRPr="000F01AC" w:rsidRDefault="00914E64" w:rsidP="00186001">
      <w:pPr>
        <w:numPr>
          <w:ilvl w:val="0"/>
          <w:numId w:val="0"/>
        </w:numPr>
        <w:spacing w:after="0" w:line="276" w:lineRule="auto"/>
        <w:ind w:right="-1"/>
        <w:rPr>
          <w:rFonts w:ascii="Times New Roman" w:hAnsi="Times New Roman" w:cs="Times New Roman"/>
        </w:rPr>
      </w:pPr>
      <w:r w:rsidRPr="000F01AC">
        <w:rPr>
          <w:rFonts w:ascii="Times New Roman" w:hAnsi="Times New Roman" w:cs="Times New Roman"/>
        </w:rPr>
        <w:t>Přílohy:</w:t>
      </w:r>
    </w:p>
    <w:p w14:paraId="04C4FAD7" w14:textId="52F75A12" w:rsidR="00914E64" w:rsidRPr="000F01AC" w:rsidRDefault="00A1664B" w:rsidP="00186001">
      <w:pPr>
        <w:numPr>
          <w:ilvl w:val="0"/>
          <w:numId w:val="3"/>
        </w:numPr>
        <w:spacing w:after="0" w:line="276" w:lineRule="auto"/>
        <w:ind w:right="-1"/>
        <w:rPr>
          <w:rFonts w:ascii="Times New Roman" w:hAnsi="Times New Roman" w:cs="Times New Roman"/>
        </w:rPr>
      </w:pPr>
      <w:r>
        <w:rPr>
          <w:rFonts w:ascii="Times New Roman" w:hAnsi="Times New Roman" w:cs="Times New Roman"/>
        </w:rPr>
        <w:t>Oceněný</w:t>
      </w:r>
      <w:r w:rsidR="00290DDC" w:rsidRPr="000F01AC">
        <w:rPr>
          <w:rFonts w:ascii="Times New Roman" w:hAnsi="Times New Roman" w:cs="Times New Roman"/>
        </w:rPr>
        <w:t xml:space="preserve"> </w:t>
      </w:r>
      <w:r w:rsidRPr="00A1664B">
        <w:rPr>
          <w:rFonts w:ascii="Times New Roman" w:hAnsi="Times New Roman" w:cs="Times New Roman"/>
        </w:rPr>
        <w:t xml:space="preserve">Soupis dodávek a prací -slepý rozpočet s výkazem výměr </w:t>
      </w:r>
      <w:r w:rsidR="007B176F" w:rsidRPr="000F01AC">
        <w:rPr>
          <w:rFonts w:ascii="Times New Roman" w:hAnsi="Times New Roman" w:cs="Times New Roman"/>
        </w:rPr>
        <w:t>(</w:t>
      </w:r>
      <w:r>
        <w:rPr>
          <w:rFonts w:ascii="Times New Roman" w:hAnsi="Times New Roman" w:cs="Times New Roman"/>
        </w:rPr>
        <w:t xml:space="preserve">dle </w:t>
      </w:r>
      <w:r w:rsidR="00443285">
        <w:rPr>
          <w:rFonts w:ascii="Times New Roman" w:hAnsi="Times New Roman" w:cs="Times New Roman"/>
        </w:rPr>
        <w:t>p</w:t>
      </w:r>
      <w:r w:rsidR="007B176F" w:rsidRPr="000F01AC">
        <w:rPr>
          <w:rFonts w:ascii="Times New Roman" w:hAnsi="Times New Roman" w:cs="Times New Roman"/>
        </w:rPr>
        <w:t>říloh</w:t>
      </w:r>
      <w:r>
        <w:rPr>
          <w:rFonts w:ascii="Times New Roman" w:hAnsi="Times New Roman" w:cs="Times New Roman"/>
        </w:rPr>
        <w:t>y</w:t>
      </w:r>
      <w:r w:rsidR="007B176F" w:rsidRPr="000F01AC">
        <w:rPr>
          <w:rFonts w:ascii="Times New Roman" w:hAnsi="Times New Roman" w:cs="Times New Roman"/>
        </w:rPr>
        <w:t xml:space="preserve"> </w:t>
      </w:r>
      <w:r>
        <w:rPr>
          <w:rFonts w:ascii="Times New Roman" w:hAnsi="Times New Roman" w:cs="Times New Roman"/>
        </w:rPr>
        <w:t xml:space="preserve">ZD </w:t>
      </w:r>
      <w:r w:rsidR="007B176F" w:rsidRPr="000F01AC">
        <w:rPr>
          <w:rFonts w:ascii="Times New Roman" w:hAnsi="Times New Roman" w:cs="Times New Roman"/>
        </w:rPr>
        <w:t xml:space="preserve">č. </w:t>
      </w:r>
      <w:r w:rsidR="003D5034">
        <w:rPr>
          <w:rFonts w:ascii="Times New Roman" w:hAnsi="Times New Roman" w:cs="Times New Roman"/>
        </w:rPr>
        <w:t>A1 resp. B1</w:t>
      </w:r>
      <w:r w:rsidR="007B176F" w:rsidRPr="000F01AC">
        <w:rPr>
          <w:rFonts w:ascii="Times New Roman" w:hAnsi="Times New Roman" w:cs="Times New Roman"/>
        </w:rPr>
        <w:t>)</w:t>
      </w:r>
    </w:p>
    <w:p w14:paraId="6C1A995E" w14:textId="250E8DF9" w:rsidR="00E02818" w:rsidRPr="000F01AC" w:rsidRDefault="00E02818" w:rsidP="00186001">
      <w:pPr>
        <w:numPr>
          <w:ilvl w:val="0"/>
          <w:numId w:val="3"/>
        </w:numPr>
        <w:spacing w:after="0" w:line="276" w:lineRule="auto"/>
        <w:ind w:right="-1"/>
        <w:rPr>
          <w:rFonts w:ascii="Times New Roman" w:hAnsi="Times New Roman" w:cs="Times New Roman"/>
        </w:rPr>
      </w:pPr>
      <w:r w:rsidRPr="000F01AC">
        <w:rPr>
          <w:rFonts w:ascii="Times New Roman" w:hAnsi="Times New Roman" w:cs="Times New Roman"/>
        </w:rPr>
        <w:t xml:space="preserve">Prohlášení o využití poddodavatelů </w:t>
      </w:r>
      <w:r w:rsidR="00A1664B" w:rsidRPr="000F01AC">
        <w:rPr>
          <w:rFonts w:ascii="Times New Roman" w:hAnsi="Times New Roman" w:cs="Times New Roman"/>
        </w:rPr>
        <w:t>(</w:t>
      </w:r>
      <w:r w:rsidR="00A1664B">
        <w:rPr>
          <w:rFonts w:ascii="Times New Roman" w:hAnsi="Times New Roman" w:cs="Times New Roman"/>
        </w:rPr>
        <w:t xml:space="preserve">dle </w:t>
      </w:r>
      <w:r w:rsidR="00443285">
        <w:rPr>
          <w:rFonts w:ascii="Times New Roman" w:hAnsi="Times New Roman" w:cs="Times New Roman"/>
        </w:rPr>
        <w:t>p</w:t>
      </w:r>
      <w:r w:rsidR="00A1664B" w:rsidRPr="000F01AC">
        <w:rPr>
          <w:rFonts w:ascii="Times New Roman" w:hAnsi="Times New Roman" w:cs="Times New Roman"/>
        </w:rPr>
        <w:t>říloh</w:t>
      </w:r>
      <w:r w:rsidR="00A1664B">
        <w:rPr>
          <w:rFonts w:ascii="Times New Roman" w:hAnsi="Times New Roman" w:cs="Times New Roman"/>
        </w:rPr>
        <w:t xml:space="preserve">y ZD č. </w:t>
      </w:r>
      <w:r w:rsidR="003D5034">
        <w:rPr>
          <w:rFonts w:ascii="Times New Roman" w:hAnsi="Times New Roman" w:cs="Times New Roman"/>
        </w:rPr>
        <w:t>5</w:t>
      </w:r>
      <w:r w:rsidR="00A1664B" w:rsidRPr="000F01AC">
        <w:rPr>
          <w:rFonts w:ascii="Times New Roman" w:hAnsi="Times New Roman" w:cs="Times New Roman"/>
        </w:rPr>
        <w:t>)</w:t>
      </w:r>
      <w:r w:rsidR="00443285">
        <w:rPr>
          <w:rFonts w:ascii="Times New Roman" w:hAnsi="Times New Roman" w:cs="Times New Roman"/>
        </w:rPr>
        <w:t>.</w:t>
      </w:r>
    </w:p>
    <w:p w14:paraId="562393B7" w14:textId="772776E2" w:rsidR="00A73ACD" w:rsidRPr="000F01AC" w:rsidRDefault="00E16037" w:rsidP="00186001">
      <w:pPr>
        <w:numPr>
          <w:ilvl w:val="0"/>
          <w:numId w:val="3"/>
        </w:numPr>
        <w:spacing w:after="0" w:line="276" w:lineRule="auto"/>
        <w:ind w:right="-1"/>
        <w:rPr>
          <w:rFonts w:ascii="Times New Roman" w:hAnsi="Times New Roman" w:cs="Times New Roman"/>
        </w:rPr>
      </w:pPr>
      <w:r w:rsidRPr="000F01AC">
        <w:rPr>
          <w:rFonts w:ascii="Times New Roman" w:hAnsi="Times New Roman" w:cs="Times New Roman"/>
        </w:rPr>
        <w:t>Technická dokumentace</w:t>
      </w:r>
      <w:r w:rsidR="00E652B4" w:rsidRPr="000F01AC">
        <w:rPr>
          <w:rFonts w:ascii="Times New Roman" w:hAnsi="Times New Roman" w:cs="Times New Roman"/>
        </w:rPr>
        <w:t xml:space="preserve"> </w:t>
      </w:r>
      <w:r w:rsidR="00A1664B" w:rsidRPr="000F01AC">
        <w:rPr>
          <w:rFonts w:ascii="Times New Roman" w:hAnsi="Times New Roman" w:cs="Times New Roman"/>
        </w:rPr>
        <w:t>(</w:t>
      </w:r>
      <w:r w:rsidR="00A1664B">
        <w:rPr>
          <w:rFonts w:ascii="Times New Roman" w:hAnsi="Times New Roman" w:cs="Times New Roman"/>
        </w:rPr>
        <w:t xml:space="preserve">dle </w:t>
      </w:r>
      <w:r w:rsidR="00443285">
        <w:rPr>
          <w:rFonts w:ascii="Times New Roman" w:hAnsi="Times New Roman" w:cs="Times New Roman"/>
        </w:rPr>
        <w:t>p</w:t>
      </w:r>
      <w:r w:rsidR="00A1664B" w:rsidRPr="000F01AC">
        <w:rPr>
          <w:rFonts w:ascii="Times New Roman" w:hAnsi="Times New Roman" w:cs="Times New Roman"/>
        </w:rPr>
        <w:t>říloh</w:t>
      </w:r>
      <w:r w:rsidR="00A1664B">
        <w:rPr>
          <w:rFonts w:ascii="Times New Roman" w:hAnsi="Times New Roman" w:cs="Times New Roman"/>
        </w:rPr>
        <w:t xml:space="preserve">y ZD č. </w:t>
      </w:r>
      <w:r w:rsidR="003D5034">
        <w:rPr>
          <w:rFonts w:ascii="Times New Roman" w:hAnsi="Times New Roman" w:cs="Times New Roman"/>
        </w:rPr>
        <w:t>6</w:t>
      </w:r>
      <w:r w:rsidR="00A1664B" w:rsidRPr="000F01AC">
        <w:rPr>
          <w:rFonts w:ascii="Times New Roman" w:hAnsi="Times New Roman" w:cs="Times New Roman"/>
        </w:rPr>
        <w:t>)</w:t>
      </w:r>
      <w:r w:rsidR="00A1664B">
        <w:rPr>
          <w:rFonts w:ascii="Times New Roman" w:hAnsi="Times New Roman" w:cs="Times New Roman"/>
        </w:rPr>
        <w:t xml:space="preserve"> – volná příloha</w:t>
      </w:r>
      <w:r w:rsidR="00443285">
        <w:rPr>
          <w:rFonts w:ascii="Times New Roman" w:hAnsi="Times New Roman" w:cs="Times New Roman"/>
        </w:rPr>
        <w:t>.</w:t>
      </w:r>
    </w:p>
    <w:p w14:paraId="2DE6B005" w14:textId="637E932E" w:rsidR="007B176F" w:rsidRPr="000F01AC" w:rsidRDefault="003D5034" w:rsidP="00186001">
      <w:pPr>
        <w:numPr>
          <w:ilvl w:val="0"/>
          <w:numId w:val="3"/>
        </w:numPr>
        <w:spacing w:after="0" w:line="276" w:lineRule="auto"/>
        <w:ind w:right="-1"/>
        <w:rPr>
          <w:rFonts w:ascii="Times New Roman" w:hAnsi="Times New Roman" w:cs="Times New Roman"/>
        </w:rPr>
      </w:pPr>
      <w:r w:rsidRPr="003D5034">
        <w:rPr>
          <w:rFonts w:ascii="Times New Roman" w:hAnsi="Times New Roman" w:cs="Times New Roman"/>
          <w:i/>
          <w:iCs/>
        </w:rPr>
        <w:t>pouze pro část zakázky A:</w:t>
      </w:r>
      <w:r w:rsidRPr="003D5034">
        <w:rPr>
          <w:rFonts w:ascii="Times New Roman" w:hAnsi="Times New Roman" w:cs="Times New Roman"/>
        </w:rPr>
        <w:t xml:space="preserve"> </w:t>
      </w:r>
      <w:r w:rsidR="00A1664B" w:rsidRPr="006202F4">
        <w:rPr>
          <w:rFonts w:ascii="Times New Roman" w:hAnsi="Times New Roman" w:cs="Times New Roman"/>
        </w:rPr>
        <w:t xml:space="preserve">Světelně-technické výpočty </w:t>
      </w:r>
      <w:r w:rsidR="007B176F" w:rsidRPr="006202F4">
        <w:rPr>
          <w:rFonts w:ascii="Times New Roman" w:hAnsi="Times New Roman" w:cs="Times New Roman"/>
        </w:rPr>
        <w:t>dle zadání</w:t>
      </w:r>
      <w:r w:rsidR="006202F4">
        <w:rPr>
          <w:rFonts w:ascii="Times New Roman" w:hAnsi="Times New Roman" w:cs="Times New Roman"/>
        </w:rPr>
        <w:t xml:space="preserve"> – volná příloha</w:t>
      </w:r>
      <w:r w:rsidR="00443285">
        <w:rPr>
          <w:rFonts w:ascii="Times New Roman" w:hAnsi="Times New Roman" w:cs="Times New Roman"/>
        </w:rPr>
        <w:t>.</w:t>
      </w:r>
    </w:p>
    <w:sectPr w:rsidR="007B176F" w:rsidRPr="000F01AC" w:rsidSect="00DC4EFE">
      <w:headerReference w:type="default" r:id="rId8"/>
      <w:footerReference w:type="default" r:id="rId9"/>
      <w:pgSz w:w="11906" w:h="16838"/>
      <w:pgMar w:top="1418" w:right="1134" w:bottom="1418" w:left="113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7E2CB0" w14:textId="77777777" w:rsidR="00BC37BE" w:rsidRDefault="00BC37BE" w:rsidP="009A7CCF">
      <w:r>
        <w:separator/>
      </w:r>
    </w:p>
    <w:p w14:paraId="658527B0" w14:textId="77777777" w:rsidR="00BC37BE" w:rsidRDefault="00BC37BE" w:rsidP="009A7CCF"/>
    <w:p w14:paraId="40507D47" w14:textId="77777777" w:rsidR="00BC37BE" w:rsidRDefault="00BC37BE" w:rsidP="009A7CCF"/>
  </w:endnote>
  <w:endnote w:type="continuationSeparator" w:id="0">
    <w:p w14:paraId="1EC4DA5E" w14:textId="77777777" w:rsidR="00BC37BE" w:rsidRDefault="00BC37BE" w:rsidP="009A7CCF">
      <w:r>
        <w:continuationSeparator/>
      </w:r>
    </w:p>
    <w:p w14:paraId="00FA1DCC" w14:textId="77777777" w:rsidR="00BC37BE" w:rsidRDefault="00BC37BE" w:rsidP="009A7CCF"/>
    <w:p w14:paraId="1655BFD4" w14:textId="77777777" w:rsidR="00BC37BE" w:rsidRDefault="00BC37BE" w:rsidP="009A7CC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JohnSans Text Pro">
    <w:altName w:val="Arial"/>
    <w:panose1 w:val="00000000000000000000"/>
    <w:charset w:val="00"/>
    <w:family w:val="modern"/>
    <w:notTrueType/>
    <w:pitch w:val="variable"/>
    <w:sig w:usb0="00000003" w:usb1="00000000" w:usb2="00000000" w:usb3="00000000" w:csb0="00000001" w:csb1="00000000"/>
  </w:font>
  <w:font w:name="Garamond">
    <w:panose1 w:val="02020404030301010803"/>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15895" w14:textId="214F1AFC" w:rsidR="00FA3B95" w:rsidRPr="009A7CCF" w:rsidRDefault="00FA3B95" w:rsidP="009A7CCF">
    <w:pPr>
      <w:numPr>
        <w:ilvl w:val="0"/>
        <w:numId w:val="0"/>
      </w:numPr>
      <w:jc w:val="right"/>
      <w:rPr>
        <w:sz w:val="18"/>
        <w:szCs w:val="18"/>
      </w:rPr>
    </w:pPr>
    <w:r w:rsidRPr="009A7CCF">
      <w:rPr>
        <w:sz w:val="18"/>
        <w:szCs w:val="18"/>
      </w:rPr>
      <w:t xml:space="preserve">( </w:t>
    </w:r>
    <w:r w:rsidRPr="009A7CCF">
      <w:rPr>
        <w:sz w:val="18"/>
        <w:szCs w:val="18"/>
      </w:rPr>
      <w:fldChar w:fldCharType="begin"/>
    </w:r>
    <w:r w:rsidRPr="009A7CCF">
      <w:rPr>
        <w:sz w:val="18"/>
        <w:szCs w:val="18"/>
      </w:rPr>
      <w:instrText>PAGE  \* Arabic  \* MERGEFORMAT</w:instrText>
    </w:r>
    <w:r w:rsidRPr="009A7CCF">
      <w:rPr>
        <w:sz w:val="18"/>
        <w:szCs w:val="18"/>
      </w:rPr>
      <w:fldChar w:fldCharType="separate"/>
    </w:r>
    <w:r w:rsidR="00CC5A0D">
      <w:rPr>
        <w:noProof/>
        <w:sz w:val="18"/>
        <w:szCs w:val="18"/>
      </w:rPr>
      <w:t>2</w:t>
    </w:r>
    <w:r w:rsidRPr="009A7CCF">
      <w:rPr>
        <w:sz w:val="18"/>
        <w:szCs w:val="18"/>
      </w:rPr>
      <w:fldChar w:fldCharType="end"/>
    </w:r>
    <w:r w:rsidRPr="009A7CCF">
      <w:rPr>
        <w:sz w:val="18"/>
        <w:szCs w:val="18"/>
      </w:rPr>
      <w:t xml:space="preserve"> / </w:t>
    </w:r>
    <w:r w:rsidRPr="009A7CCF">
      <w:rPr>
        <w:sz w:val="18"/>
        <w:szCs w:val="18"/>
      </w:rPr>
      <w:fldChar w:fldCharType="begin"/>
    </w:r>
    <w:r w:rsidRPr="009A7CCF">
      <w:rPr>
        <w:sz w:val="18"/>
        <w:szCs w:val="18"/>
      </w:rPr>
      <w:instrText>NUMPAGES  \* Arabic  \* MERGEFORMAT</w:instrText>
    </w:r>
    <w:r w:rsidRPr="009A7CCF">
      <w:rPr>
        <w:sz w:val="18"/>
        <w:szCs w:val="18"/>
      </w:rPr>
      <w:fldChar w:fldCharType="separate"/>
    </w:r>
    <w:r w:rsidR="00CC5A0D">
      <w:rPr>
        <w:noProof/>
        <w:sz w:val="18"/>
        <w:szCs w:val="18"/>
      </w:rPr>
      <w:t>9</w:t>
    </w:r>
    <w:r w:rsidRPr="009A7CCF">
      <w:rPr>
        <w:sz w:val="18"/>
        <w:szCs w:val="18"/>
      </w:rPr>
      <w:fldChar w:fldCharType="end"/>
    </w:r>
    <w:r w:rsidRPr="009A7CCF">
      <w:rPr>
        <w:sz w:val="18"/>
        <w:szCs w:val="18"/>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DC4F59" w14:textId="77777777" w:rsidR="00BC37BE" w:rsidRDefault="00BC37BE" w:rsidP="009A7CCF">
      <w:r>
        <w:separator/>
      </w:r>
    </w:p>
    <w:p w14:paraId="78DCC965" w14:textId="77777777" w:rsidR="00BC37BE" w:rsidRDefault="00BC37BE" w:rsidP="009A7CCF"/>
    <w:p w14:paraId="49270D25" w14:textId="77777777" w:rsidR="00BC37BE" w:rsidRDefault="00BC37BE" w:rsidP="009A7CCF"/>
  </w:footnote>
  <w:footnote w:type="continuationSeparator" w:id="0">
    <w:p w14:paraId="22B60574" w14:textId="77777777" w:rsidR="00BC37BE" w:rsidRDefault="00BC37BE" w:rsidP="009A7CCF">
      <w:r>
        <w:continuationSeparator/>
      </w:r>
    </w:p>
    <w:p w14:paraId="3BFBE69E" w14:textId="77777777" w:rsidR="00BC37BE" w:rsidRDefault="00BC37BE" w:rsidP="009A7CCF"/>
    <w:p w14:paraId="49CB0D12" w14:textId="77777777" w:rsidR="00BC37BE" w:rsidRDefault="00BC37BE" w:rsidP="009A7CC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okmarkStart w:id="1" w:name="_Hlk3027253"/>
  <w:bookmarkStart w:id="2" w:name="_Hlk3027254"/>
  <w:p w14:paraId="15BB6CF8" w14:textId="77777777" w:rsidR="00FA3B95" w:rsidRDefault="00FA3B95" w:rsidP="00934685">
    <w:pPr>
      <w:numPr>
        <w:ilvl w:val="0"/>
        <w:numId w:val="0"/>
      </w:numPr>
      <w:tabs>
        <w:tab w:val="right" w:pos="9072"/>
      </w:tabs>
      <w:ind w:left="720" w:right="-426"/>
      <w:rPr>
        <w:rFonts w:ascii="Calibri Light" w:hAnsi="Calibri Light"/>
        <w:color w:val="7F7F7F" w:themeColor="text1" w:themeTint="80"/>
        <w:sz w:val="20"/>
        <w:szCs w:val="20"/>
      </w:rPr>
    </w:pPr>
    <w:r>
      <w:rPr>
        <w:noProof/>
      </w:rPr>
      <mc:AlternateContent>
        <mc:Choice Requires="wpg">
          <w:drawing>
            <wp:anchor distT="0" distB="0" distL="114300" distR="114300" simplePos="0" relativeHeight="251659264" behindDoc="0" locked="0" layoutInCell="1" allowOverlap="1" wp14:anchorId="0761DCB4" wp14:editId="2BA063EF">
              <wp:simplePos x="0" y="0"/>
              <wp:positionH relativeFrom="margin">
                <wp:align>center</wp:align>
              </wp:positionH>
              <wp:positionV relativeFrom="paragraph">
                <wp:posOffset>-109855</wp:posOffset>
              </wp:positionV>
              <wp:extent cx="3399790" cy="552450"/>
              <wp:effectExtent l="0" t="0" r="0" b="0"/>
              <wp:wrapNone/>
              <wp:docPr id="4" name="Skupina 4"/>
              <wp:cNvGraphicFramePr/>
              <a:graphic xmlns:a="http://schemas.openxmlformats.org/drawingml/2006/main">
                <a:graphicData uri="http://schemas.microsoft.com/office/word/2010/wordprocessingGroup">
                  <wpg:wgp>
                    <wpg:cNvGrpSpPr/>
                    <wpg:grpSpPr>
                      <a:xfrm>
                        <a:off x="0" y="0"/>
                        <a:ext cx="3399790" cy="552450"/>
                        <a:chOff x="0" y="0"/>
                        <a:chExt cx="3399790" cy="552450"/>
                      </a:xfrm>
                    </wpg:grpSpPr>
                    <pic:pic xmlns:pic="http://schemas.openxmlformats.org/drawingml/2006/picture">
                      <pic:nvPicPr>
                        <pic:cNvPr id="1" name="Obrázek 1"/>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228725" cy="552450"/>
                        </a:xfrm>
                        <a:prstGeom prst="rect">
                          <a:avLst/>
                        </a:prstGeom>
                      </pic:spPr>
                    </pic:pic>
                    <pic:pic xmlns:pic="http://schemas.openxmlformats.org/drawingml/2006/picture">
                      <pic:nvPicPr>
                        <pic:cNvPr id="26" name="Obrázek 26"/>
                        <pic:cNvPicPr>
                          <a:picLocks noChangeAspect="1"/>
                        </pic:cNvPicPr>
                      </pic:nvPicPr>
                      <pic:blipFill>
                        <a:blip r:embed="rId2" cstate="print">
                          <a:extLst>
                            <a:ext uri="{28A0092B-C50C-407E-A947-70E740481C1C}">
                              <a14:useLocalDpi xmlns:a14="http://schemas.microsoft.com/office/drawing/2010/main" val="0"/>
                            </a:ext>
                          </a:extLst>
                        </a:blip>
                        <a:stretch>
                          <a:fillRect/>
                        </a:stretch>
                      </pic:blipFill>
                      <pic:spPr>
                        <a:xfrm>
                          <a:off x="1727200" y="50800"/>
                          <a:ext cx="1672590" cy="447675"/>
                        </a:xfrm>
                        <a:prstGeom prst="rect">
                          <a:avLst/>
                        </a:prstGeom>
                      </pic:spPr>
                    </pic:pic>
                  </wpg:wgp>
                </a:graphicData>
              </a:graphic>
            </wp:anchor>
          </w:drawing>
        </mc:Choice>
        <mc:Fallback>
          <w:pict>
            <v:group w14:anchorId="21738565" id="Skupina 4" o:spid="_x0000_s1026" style="position:absolute;margin-left:0;margin-top:-8.65pt;width:267.7pt;height:43.5pt;z-index:251659264;mso-position-horizontal:center;mso-position-horizontal-relative:margin" coordsize="33997,552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rázek 1" o:spid="_x0000_s1027" type="#_x0000_t75" style="position:absolute;width:12287;height:552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">
                <v:imagedata r:id="rId3" o:title=""/>
              </v:shape>
              <v:shape id="Obrázek 26" o:spid="_x0000_s1028" type="#_x0000_t75" style="position:absolute;left:17272;top:508;width:16725;height:447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">
                <v:imagedata r:id="rId4" o:title=""/>
              </v:shape>
              <w10:wrap anchorx="margin"/>
            </v:group>
          </w:pict>
        </mc:Fallback>
      </mc:AlternateContent>
    </w:r>
  </w:p>
  <w:p w14:paraId="25139068" w14:textId="77777777" w:rsidR="00FA3B95" w:rsidRDefault="00FA3B95" w:rsidP="00934685">
    <w:pPr>
      <w:numPr>
        <w:ilvl w:val="0"/>
        <w:numId w:val="0"/>
      </w:numPr>
      <w:tabs>
        <w:tab w:val="right" w:pos="9072"/>
      </w:tabs>
      <w:ind w:left="720" w:right="-426"/>
      <w:rPr>
        <w:rFonts w:ascii="Calibri Light" w:hAnsi="Calibri Light"/>
        <w:color w:val="7F7F7F" w:themeColor="text1" w:themeTint="80"/>
        <w:sz w:val="20"/>
        <w:szCs w:val="20"/>
      </w:rPr>
    </w:pPr>
  </w:p>
  <w:p w14:paraId="09CFE3C6" w14:textId="28A86619" w:rsidR="00FA3B95" w:rsidRPr="00934685" w:rsidRDefault="00FA3B95" w:rsidP="00934685">
    <w:pPr>
      <w:numPr>
        <w:ilvl w:val="0"/>
        <w:numId w:val="0"/>
      </w:numPr>
      <w:tabs>
        <w:tab w:val="right" w:pos="9072"/>
      </w:tabs>
      <w:spacing w:line="360" w:lineRule="auto"/>
      <w:ind w:left="720" w:right="-426"/>
      <w:jc w:val="right"/>
      <w:rPr>
        <w:rFonts w:ascii="Calibri Light" w:hAnsi="Calibri Light"/>
        <w:color w:val="7F7F7F" w:themeColor="text1" w:themeTint="80"/>
        <w:sz w:val="20"/>
        <w:szCs w:val="20"/>
      </w:rPr>
    </w:pPr>
    <w:r w:rsidRPr="00934685">
      <w:rPr>
        <w:rFonts w:ascii="Calibri Light" w:hAnsi="Calibri Light"/>
        <w:color w:val="7F7F7F" w:themeColor="text1" w:themeTint="80"/>
        <w:sz w:val="20"/>
        <w:szCs w:val="20"/>
      </w:rPr>
      <w:t xml:space="preserve"> [příloha ZD č.</w:t>
    </w:r>
    <w:r w:rsidR="003D5034">
      <w:rPr>
        <w:rFonts w:ascii="Calibri Light" w:hAnsi="Calibri Light"/>
        <w:color w:val="7F7F7F" w:themeColor="text1" w:themeTint="80"/>
        <w:sz w:val="20"/>
        <w:szCs w:val="20"/>
      </w:rPr>
      <w:t>4</w:t>
    </w:r>
    <w:r w:rsidRPr="00934685">
      <w:rPr>
        <w:rFonts w:ascii="Calibri Light" w:hAnsi="Calibri Light"/>
        <w:color w:val="7F7F7F" w:themeColor="text1" w:themeTint="80"/>
        <w:sz w:val="20"/>
        <w:szCs w:val="20"/>
      </w:rPr>
      <w:t>]</w:t>
    </w:r>
    <w:bookmarkEnd w:id="1"/>
    <w:bookmarkEnd w:id="2"/>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singleLevel"/>
    <w:tmpl w:val="00000004"/>
    <w:name w:val="WW8Num10"/>
    <w:lvl w:ilvl="0">
      <w:start w:val="4"/>
      <w:numFmt w:val="bullet"/>
      <w:pStyle w:val="Textpsmene"/>
      <w:lvlText w:val="-"/>
      <w:lvlJc w:val="left"/>
      <w:pPr>
        <w:tabs>
          <w:tab w:val="num" w:pos="720"/>
        </w:tabs>
        <w:ind w:left="720" w:hanging="360"/>
      </w:pPr>
      <w:rPr>
        <w:rFonts w:ascii="Times New Roman" w:hAnsi="Times New Roman" w:cs="Times New Roman"/>
      </w:rPr>
    </w:lvl>
  </w:abstractNum>
  <w:abstractNum w:abstractNumId="1" w15:restartNumberingAfterBreak="0">
    <w:nsid w:val="01E72173"/>
    <w:multiLevelType w:val="hybridMultilevel"/>
    <w:tmpl w:val="9526689C"/>
    <w:lvl w:ilvl="0" w:tplc="452E5AD8">
      <w:numFmt w:val="bullet"/>
      <w:lvlText w:val="▪"/>
      <w:lvlJc w:val="left"/>
      <w:pPr>
        <w:ind w:left="927" w:hanging="360"/>
      </w:pPr>
      <w:rPr>
        <w:rFonts w:ascii="Arial" w:eastAsia="Times New Roman" w:hAnsi="Arial" w:hint="default"/>
        <w:b w:val="0"/>
        <w:bCs w:val="0"/>
      </w:rPr>
    </w:lvl>
    <w:lvl w:ilvl="1" w:tplc="04050003">
      <w:start w:val="1"/>
      <w:numFmt w:val="bullet"/>
      <w:lvlText w:val="o"/>
      <w:lvlJc w:val="left"/>
      <w:pPr>
        <w:ind w:left="1647" w:hanging="360"/>
      </w:pPr>
      <w:rPr>
        <w:rFonts w:ascii="Courier New" w:hAnsi="Courier New" w:cs="Courier New" w:hint="default"/>
      </w:rPr>
    </w:lvl>
    <w:lvl w:ilvl="2" w:tplc="04050005" w:tentative="1">
      <w:start w:val="1"/>
      <w:numFmt w:val="bullet"/>
      <w:lvlText w:val=""/>
      <w:lvlJc w:val="left"/>
      <w:pPr>
        <w:ind w:left="2367" w:hanging="360"/>
      </w:pPr>
      <w:rPr>
        <w:rFonts w:ascii="Wingdings" w:hAnsi="Wingdings" w:hint="default"/>
      </w:rPr>
    </w:lvl>
    <w:lvl w:ilvl="3" w:tplc="04050001" w:tentative="1">
      <w:start w:val="1"/>
      <w:numFmt w:val="bullet"/>
      <w:lvlText w:val=""/>
      <w:lvlJc w:val="left"/>
      <w:pPr>
        <w:ind w:left="3087" w:hanging="360"/>
      </w:pPr>
      <w:rPr>
        <w:rFonts w:ascii="Symbol" w:hAnsi="Symbol" w:hint="default"/>
      </w:rPr>
    </w:lvl>
    <w:lvl w:ilvl="4" w:tplc="04050003" w:tentative="1">
      <w:start w:val="1"/>
      <w:numFmt w:val="bullet"/>
      <w:lvlText w:val="o"/>
      <w:lvlJc w:val="left"/>
      <w:pPr>
        <w:ind w:left="3807" w:hanging="360"/>
      </w:pPr>
      <w:rPr>
        <w:rFonts w:ascii="Courier New" w:hAnsi="Courier New" w:cs="Courier New" w:hint="default"/>
      </w:rPr>
    </w:lvl>
    <w:lvl w:ilvl="5" w:tplc="04050005" w:tentative="1">
      <w:start w:val="1"/>
      <w:numFmt w:val="bullet"/>
      <w:lvlText w:val=""/>
      <w:lvlJc w:val="left"/>
      <w:pPr>
        <w:ind w:left="4527" w:hanging="360"/>
      </w:pPr>
      <w:rPr>
        <w:rFonts w:ascii="Wingdings" w:hAnsi="Wingdings" w:hint="default"/>
      </w:rPr>
    </w:lvl>
    <w:lvl w:ilvl="6" w:tplc="04050001" w:tentative="1">
      <w:start w:val="1"/>
      <w:numFmt w:val="bullet"/>
      <w:lvlText w:val=""/>
      <w:lvlJc w:val="left"/>
      <w:pPr>
        <w:ind w:left="5247" w:hanging="360"/>
      </w:pPr>
      <w:rPr>
        <w:rFonts w:ascii="Symbol" w:hAnsi="Symbol" w:hint="default"/>
      </w:rPr>
    </w:lvl>
    <w:lvl w:ilvl="7" w:tplc="04050003" w:tentative="1">
      <w:start w:val="1"/>
      <w:numFmt w:val="bullet"/>
      <w:lvlText w:val="o"/>
      <w:lvlJc w:val="left"/>
      <w:pPr>
        <w:ind w:left="5967" w:hanging="360"/>
      </w:pPr>
      <w:rPr>
        <w:rFonts w:ascii="Courier New" w:hAnsi="Courier New" w:cs="Courier New" w:hint="default"/>
      </w:rPr>
    </w:lvl>
    <w:lvl w:ilvl="8" w:tplc="04050005" w:tentative="1">
      <w:start w:val="1"/>
      <w:numFmt w:val="bullet"/>
      <w:lvlText w:val=""/>
      <w:lvlJc w:val="left"/>
      <w:pPr>
        <w:ind w:left="6687" w:hanging="360"/>
      </w:pPr>
      <w:rPr>
        <w:rFonts w:ascii="Wingdings" w:hAnsi="Wingdings" w:hint="default"/>
      </w:rPr>
    </w:lvl>
  </w:abstractNum>
  <w:abstractNum w:abstractNumId="2" w15:restartNumberingAfterBreak="0">
    <w:nsid w:val="031917C8"/>
    <w:multiLevelType w:val="multilevel"/>
    <w:tmpl w:val="0BBEFAA8"/>
    <w:name w:val="WW8Num16"/>
    <w:lvl w:ilvl="0">
      <w:start w:val="1"/>
      <w:numFmt w:val="decimal"/>
      <w:suff w:val="space"/>
      <w:lvlText w:val="%1."/>
      <w:lvlJc w:val="left"/>
      <w:pPr>
        <w:ind w:left="1702" w:hanging="567"/>
      </w:pPr>
      <w:rPr>
        <w:rFonts w:cs="Times New Roman" w:hint="default"/>
        <w:b/>
        <w:i w:val="0"/>
      </w:rPr>
    </w:lvl>
    <w:lvl w:ilvl="1">
      <w:start w:val="1"/>
      <w:numFmt w:val="decimal"/>
      <w:pStyle w:val="Cislovani2"/>
      <w:lvlText w:val="%1.%2."/>
      <w:lvlJc w:val="left"/>
      <w:pPr>
        <w:tabs>
          <w:tab w:val="num" w:pos="3658"/>
        </w:tabs>
        <w:ind w:left="3658" w:hanging="680"/>
      </w:pPr>
      <w:rPr>
        <w:rFonts w:cs="Times New Roman" w:hint="default"/>
      </w:rPr>
    </w:lvl>
    <w:lvl w:ilvl="2">
      <w:start w:val="1"/>
      <w:numFmt w:val="decimal"/>
      <w:pStyle w:val="Cislovani3"/>
      <w:lvlText w:val="%1.%2.%3."/>
      <w:lvlJc w:val="left"/>
      <w:pPr>
        <w:tabs>
          <w:tab w:val="num" w:pos="4111"/>
        </w:tabs>
        <w:ind w:left="4111" w:hanging="1134"/>
      </w:pPr>
      <w:rPr>
        <w:rFonts w:cs="Times New Roman" w:hint="default"/>
      </w:rPr>
    </w:lvl>
    <w:lvl w:ilvl="3">
      <w:start w:val="1"/>
      <w:numFmt w:val="decimal"/>
      <w:pStyle w:val="Cislovani4"/>
      <w:lvlText w:val="%1.%2.%3.%4."/>
      <w:lvlJc w:val="left"/>
      <w:pPr>
        <w:tabs>
          <w:tab w:val="num" w:pos="1702"/>
        </w:tabs>
        <w:ind w:left="1702" w:hanging="1418"/>
      </w:pPr>
      <w:rPr>
        <w:rFonts w:cs="Times New Roman" w:hint="default"/>
        <w:color w:val="auto"/>
      </w:rPr>
    </w:lvl>
    <w:lvl w:ilvl="4">
      <w:start w:val="1"/>
      <w:numFmt w:val="decimal"/>
      <w:pStyle w:val="Cislovani4text"/>
      <w:lvlText w:val="%1.%2.%3.%4.%5."/>
      <w:lvlJc w:val="left"/>
      <w:pPr>
        <w:tabs>
          <w:tab w:val="num" w:pos="2368"/>
        </w:tabs>
        <w:ind w:left="1360" w:hanging="792"/>
      </w:pPr>
      <w:rPr>
        <w:rFonts w:cs="Times New Roman" w:hint="default"/>
        <w:i w:val="0"/>
      </w:rPr>
    </w:lvl>
    <w:lvl w:ilvl="5">
      <w:start w:val="1"/>
      <w:numFmt w:val="decimal"/>
      <w:lvlText w:val="%1.%2.%3.%4.%5.%6."/>
      <w:lvlJc w:val="left"/>
      <w:pPr>
        <w:tabs>
          <w:tab w:val="num" w:pos="-1143"/>
        </w:tabs>
        <w:ind w:left="-2367" w:hanging="936"/>
      </w:pPr>
      <w:rPr>
        <w:rFonts w:cs="Times New Roman" w:hint="default"/>
      </w:rPr>
    </w:lvl>
    <w:lvl w:ilvl="6">
      <w:start w:val="1"/>
      <w:numFmt w:val="decimal"/>
      <w:lvlText w:val="%1.%2.%3.%4.%5.%6.%7."/>
      <w:lvlJc w:val="left"/>
      <w:pPr>
        <w:tabs>
          <w:tab w:val="num" w:pos="-423"/>
        </w:tabs>
        <w:ind w:left="-1863" w:hanging="1080"/>
      </w:pPr>
      <w:rPr>
        <w:rFonts w:cs="Times New Roman" w:hint="default"/>
      </w:rPr>
    </w:lvl>
    <w:lvl w:ilvl="7">
      <w:start w:val="1"/>
      <w:numFmt w:val="decimal"/>
      <w:lvlText w:val="%1.%2.%3.%4.%5.%6.%7.%8."/>
      <w:lvlJc w:val="left"/>
      <w:pPr>
        <w:tabs>
          <w:tab w:val="num" w:pos="297"/>
        </w:tabs>
        <w:ind w:left="-1359" w:hanging="1224"/>
      </w:pPr>
      <w:rPr>
        <w:rFonts w:cs="Times New Roman" w:hint="default"/>
      </w:rPr>
    </w:lvl>
    <w:lvl w:ilvl="8">
      <w:start w:val="1"/>
      <w:numFmt w:val="decimal"/>
      <w:lvlText w:val="%1.%2.%3.%4.%5.%6.%7.%8.%9."/>
      <w:lvlJc w:val="left"/>
      <w:pPr>
        <w:tabs>
          <w:tab w:val="num" w:pos="1017"/>
        </w:tabs>
        <w:ind w:left="-783" w:hanging="1440"/>
      </w:pPr>
      <w:rPr>
        <w:rFonts w:cs="Times New Roman" w:hint="default"/>
      </w:rPr>
    </w:lvl>
  </w:abstractNum>
  <w:abstractNum w:abstractNumId="3" w15:restartNumberingAfterBreak="0">
    <w:nsid w:val="0B305744"/>
    <w:multiLevelType w:val="multilevel"/>
    <w:tmpl w:val="36EA273C"/>
    <w:lvl w:ilvl="0">
      <w:start w:val="1"/>
      <w:numFmt w:val="decimal"/>
      <w:pStyle w:val="Nadpis1"/>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4" w15:restartNumberingAfterBreak="0">
    <w:nsid w:val="3689561A"/>
    <w:multiLevelType w:val="multilevel"/>
    <w:tmpl w:val="63E81F86"/>
    <w:lvl w:ilvl="0">
      <w:start w:val="1"/>
      <w:numFmt w:val="decimal"/>
      <w:lvlText w:val="%1."/>
      <w:lvlJc w:val="left"/>
      <w:pPr>
        <w:tabs>
          <w:tab w:val="num" w:pos="360"/>
        </w:tabs>
        <w:ind w:left="360" w:hanging="360"/>
      </w:pPr>
      <w:rPr>
        <w:rFonts w:hint="default"/>
        <w:b/>
      </w:rPr>
    </w:lvl>
    <w:lvl w:ilvl="1">
      <w:start w:val="1"/>
      <w:numFmt w:val="decimal"/>
      <w:pStyle w:val="Normln"/>
      <w:isLgl/>
      <w:lvlText w:val="%1.%2"/>
      <w:lvlJc w:val="left"/>
      <w:pPr>
        <w:tabs>
          <w:tab w:val="num" w:pos="1430"/>
        </w:tabs>
        <w:ind w:left="1430" w:hanging="720"/>
      </w:pPr>
      <w:rPr>
        <w:rFonts w:ascii="Times New Roman" w:hAnsi="Times New Roman" w:cs="Times New Roman" w:hint="default"/>
        <w:b w:val="0"/>
        <w:strike w:val="0"/>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5" w15:restartNumberingAfterBreak="0">
    <w:nsid w:val="41594076"/>
    <w:multiLevelType w:val="hybridMultilevel"/>
    <w:tmpl w:val="E0E66FC6"/>
    <w:lvl w:ilvl="0" w:tplc="890E6682">
      <w:start w:val="1"/>
      <w:numFmt w:val="decimal"/>
      <w:pStyle w:val="Nadpis2"/>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78B216BD"/>
    <w:multiLevelType w:val="hybridMultilevel"/>
    <w:tmpl w:val="2B32A09A"/>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16cid:durableId="1048842008">
    <w:abstractNumId w:val="4"/>
  </w:num>
  <w:num w:numId="2" w16cid:durableId="1722051001">
    <w:abstractNumId w:val="2"/>
  </w:num>
  <w:num w:numId="3" w16cid:durableId="1642617348">
    <w:abstractNumId w:val="6"/>
  </w:num>
  <w:num w:numId="4" w16cid:durableId="656761307">
    <w:abstractNumId w:val="3"/>
  </w:num>
  <w:num w:numId="5" w16cid:durableId="2032878585">
    <w:abstractNumId w:val="0"/>
  </w:num>
  <w:num w:numId="6" w16cid:durableId="505169314">
    <w:abstractNumId w:val="5"/>
  </w:num>
  <w:num w:numId="7" w16cid:durableId="2040858881">
    <w:abstractNumId w:val="1"/>
  </w:num>
  <w:num w:numId="8" w16cid:durableId="97125529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1999074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951488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revisionView w:inkAnnotations="0"/>
  <w:documentProtection w:edit="readOnly" w:enforcement="1" w:cryptProviderType="rsaAES" w:cryptAlgorithmClass="hash" w:cryptAlgorithmType="typeAny" w:cryptAlgorithmSid="14" w:cryptSpinCount="100000" w:hash="yxO/qhQafpm/O3v/vbdy8XnVTlmIoWMR4E5c9QYmTGucJ03BVVVlnqotuHvLGASTOCB4WFzQBtYu5yDaik9NeQ==" w:salt="r3chlCeoOQLB6Pnez1ANrA=="/>
  <w:defaultTabStop w:val="709"/>
  <w:hyphenationZone w:val="425"/>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7321"/>
    <w:rsid w:val="0001590A"/>
    <w:rsid w:val="00015BF0"/>
    <w:rsid w:val="00020807"/>
    <w:rsid w:val="00022957"/>
    <w:rsid w:val="00024251"/>
    <w:rsid w:val="00031619"/>
    <w:rsid w:val="000350DC"/>
    <w:rsid w:val="00036C65"/>
    <w:rsid w:val="00036DBC"/>
    <w:rsid w:val="000437F3"/>
    <w:rsid w:val="00044630"/>
    <w:rsid w:val="000463C3"/>
    <w:rsid w:val="0005384C"/>
    <w:rsid w:val="00053AF5"/>
    <w:rsid w:val="000609BD"/>
    <w:rsid w:val="000610E9"/>
    <w:rsid w:val="00061715"/>
    <w:rsid w:val="00067385"/>
    <w:rsid w:val="00067AC8"/>
    <w:rsid w:val="00070D0E"/>
    <w:rsid w:val="00075AC3"/>
    <w:rsid w:val="00077DE9"/>
    <w:rsid w:val="00080B0A"/>
    <w:rsid w:val="00082B96"/>
    <w:rsid w:val="00083E47"/>
    <w:rsid w:val="00084C27"/>
    <w:rsid w:val="00086517"/>
    <w:rsid w:val="00087645"/>
    <w:rsid w:val="00090DC9"/>
    <w:rsid w:val="0009287E"/>
    <w:rsid w:val="000952C1"/>
    <w:rsid w:val="000A5785"/>
    <w:rsid w:val="000B6BB8"/>
    <w:rsid w:val="000B7917"/>
    <w:rsid w:val="000C048B"/>
    <w:rsid w:val="000C6124"/>
    <w:rsid w:val="000C63CA"/>
    <w:rsid w:val="000E1756"/>
    <w:rsid w:val="000E27F6"/>
    <w:rsid w:val="000E31FA"/>
    <w:rsid w:val="000E5F8F"/>
    <w:rsid w:val="000E76E7"/>
    <w:rsid w:val="000F01AC"/>
    <w:rsid w:val="000F0780"/>
    <w:rsid w:val="000F0D83"/>
    <w:rsid w:val="000F5376"/>
    <w:rsid w:val="000F6460"/>
    <w:rsid w:val="000F7CA4"/>
    <w:rsid w:val="00102FB9"/>
    <w:rsid w:val="0010434A"/>
    <w:rsid w:val="00112C22"/>
    <w:rsid w:val="00114B47"/>
    <w:rsid w:val="00116556"/>
    <w:rsid w:val="0011704E"/>
    <w:rsid w:val="00120E55"/>
    <w:rsid w:val="00121FBB"/>
    <w:rsid w:val="001235E8"/>
    <w:rsid w:val="00133036"/>
    <w:rsid w:val="00135949"/>
    <w:rsid w:val="0013603A"/>
    <w:rsid w:val="001418B4"/>
    <w:rsid w:val="00141BC2"/>
    <w:rsid w:val="00141CED"/>
    <w:rsid w:val="00143C6D"/>
    <w:rsid w:val="00146040"/>
    <w:rsid w:val="00146F2E"/>
    <w:rsid w:val="001556B2"/>
    <w:rsid w:val="001678CA"/>
    <w:rsid w:val="00170255"/>
    <w:rsid w:val="00170FFB"/>
    <w:rsid w:val="00172425"/>
    <w:rsid w:val="00172A77"/>
    <w:rsid w:val="00172BB3"/>
    <w:rsid w:val="00176E5A"/>
    <w:rsid w:val="00180AFF"/>
    <w:rsid w:val="00180C06"/>
    <w:rsid w:val="00183B0F"/>
    <w:rsid w:val="00183E6D"/>
    <w:rsid w:val="001841FB"/>
    <w:rsid w:val="00184251"/>
    <w:rsid w:val="00186001"/>
    <w:rsid w:val="001875BF"/>
    <w:rsid w:val="00187D9F"/>
    <w:rsid w:val="00190B33"/>
    <w:rsid w:val="00193CC1"/>
    <w:rsid w:val="00194B9B"/>
    <w:rsid w:val="00195334"/>
    <w:rsid w:val="00195DA9"/>
    <w:rsid w:val="001979F4"/>
    <w:rsid w:val="001A1108"/>
    <w:rsid w:val="001A3472"/>
    <w:rsid w:val="001A3496"/>
    <w:rsid w:val="001A6133"/>
    <w:rsid w:val="001A7837"/>
    <w:rsid w:val="001A7B69"/>
    <w:rsid w:val="001B28E2"/>
    <w:rsid w:val="001B2957"/>
    <w:rsid w:val="001B6C6E"/>
    <w:rsid w:val="001C3578"/>
    <w:rsid w:val="001C3624"/>
    <w:rsid w:val="001C7542"/>
    <w:rsid w:val="001D37DD"/>
    <w:rsid w:val="001D677E"/>
    <w:rsid w:val="001D707E"/>
    <w:rsid w:val="001E16DD"/>
    <w:rsid w:val="001E183A"/>
    <w:rsid w:val="001E3B9B"/>
    <w:rsid w:val="001E5D5C"/>
    <w:rsid w:val="001F2862"/>
    <w:rsid w:val="001F4DFB"/>
    <w:rsid w:val="001F7E5C"/>
    <w:rsid w:val="0020037B"/>
    <w:rsid w:val="002039A0"/>
    <w:rsid w:val="00205FF5"/>
    <w:rsid w:val="00212374"/>
    <w:rsid w:val="0022222C"/>
    <w:rsid w:val="002257AF"/>
    <w:rsid w:val="00225CC3"/>
    <w:rsid w:val="00230420"/>
    <w:rsid w:val="0023440E"/>
    <w:rsid w:val="00240B3F"/>
    <w:rsid w:val="00242465"/>
    <w:rsid w:val="00244C84"/>
    <w:rsid w:val="002452E3"/>
    <w:rsid w:val="00245541"/>
    <w:rsid w:val="002463F7"/>
    <w:rsid w:val="002542F1"/>
    <w:rsid w:val="0025751A"/>
    <w:rsid w:val="0026776D"/>
    <w:rsid w:val="002704DA"/>
    <w:rsid w:val="002741DA"/>
    <w:rsid w:val="002751BA"/>
    <w:rsid w:val="00285647"/>
    <w:rsid w:val="00290DDC"/>
    <w:rsid w:val="00292FD0"/>
    <w:rsid w:val="00295AE1"/>
    <w:rsid w:val="00295EF2"/>
    <w:rsid w:val="0029681F"/>
    <w:rsid w:val="002A433A"/>
    <w:rsid w:val="002A463F"/>
    <w:rsid w:val="002A66AC"/>
    <w:rsid w:val="002A6DA3"/>
    <w:rsid w:val="002A7437"/>
    <w:rsid w:val="002B22A2"/>
    <w:rsid w:val="002B6C70"/>
    <w:rsid w:val="002B6CF0"/>
    <w:rsid w:val="002C17B4"/>
    <w:rsid w:val="002C191C"/>
    <w:rsid w:val="002C2048"/>
    <w:rsid w:val="002C348B"/>
    <w:rsid w:val="002C4ED8"/>
    <w:rsid w:val="002C7E71"/>
    <w:rsid w:val="002D0C09"/>
    <w:rsid w:val="002D3278"/>
    <w:rsid w:val="002D568A"/>
    <w:rsid w:val="002D592B"/>
    <w:rsid w:val="002D5EA1"/>
    <w:rsid w:val="002D667F"/>
    <w:rsid w:val="002F0D4B"/>
    <w:rsid w:val="002F2FD0"/>
    <w:rsid w:val="003004DB"/>
    <w:rsid w:val="00301924"/>
    <w:rsid w:val="00303632"/>
    <w:rsid w:val="003036E4"/>
    <w:rsid w:val="003040BC"/>
    <w:rsid w:val="00307625"/>
    <w:rsid w:val="003113C7"/>
    <w:rsid w:val="00323654"/>
    <w:rsid w:val="00326172"/>
    <w:rsid w:val="00326BE2"/>
    <w:rsid w:val="003329F2"/>
    <w:rsid w:val="00333EA5"/>
    <w:rsid w:val="00334B89"/>
    <w:rsid w:val="00334E74"/>
    <w:rsid w:val="00336DE2"/>
    <w:rsid w:val="00341B3F"/>
    <w:rsid w:val="003429D2"/>
    <w:rsid w:val="00344DA4"/>
    <w:rsid w:val="00350B71"/>
    <w:rsid w:val="00353871"/>
    <w:rsid w:val="00353F3B"/>
    <w:rsid w:val="003625C5"/>
    <w:rsid w:val="00363E1F"/>
    <w:rsid w:val="00366CFF"/>
    <w:rsid w:val="00367D43"/>
    <w:rsid w:val="00370B94"/>
    <w:rsid w:val="00373907"/>
    <w:rsid w:val="00374E48"/>
    <w:rsid w:val="00375C21"/>
    <w:rsid w:val="003762AE"/>
    <w:rsid w:val="0037791E"/>
    <w:rsid w:val="00380807"/>
    <w:rsid w:val="003854C7"/>
    <w:rsid w:val="003866F1"/>
    <w:rsid w:val="00386D0B"/>
    <w:rsid w:val="0039576C"/>
    <w:rsid w:val="003969F9"/>
    <w:rsid w:val="003975C8"/>
    <w:rsid w:val="003977A7"/>
    <w:rsid w:val="003A0458"/>
    <w:rsid w:val="003A19C1"/>
    <w:rsid w:val="003A4C5C"/>
    <w:rsid w:val="003B0EAE"/>
    <w:rsid w:val="003B3D30"/>
    <w:rsid w:val="003C1133"/>
    <w:rsid w:val="003D11C7"/>
    <w:rsid w:val="003D182E"/>
    <w:rsid w:val="003D3304"/>
    <w:rsid w:val="003D5034"/>
    <w:rsid w:val="003D69A0"/>
    <w:rsid w:val="003E2568"/>
    <w:rsid w:val="003F3D38"/>
    <w:rsid w:val="003F5A68"/>
    <w:rsid w:val="00400D4A"/>
    <w:rsid w:val="00401660"/>
    <w:rsid w:val="004067F8"/>
    <w:rsid w:val="00410D83"/>
    <w:rsid w:val="0041772A"/>
    <w:rsid w:val="0043044C"/>
    <w:rsid w:val="0043083A"/>
    <w:rsid w:val="00431037"/>
    <w:rsid w:val="00431A32"/>
    <w:rsid w:val="00434C43"/>
    <w:rsid w:val="00434D04"/>
    <w:rsid w:val="00435A1B"/>
    <w:rsid w:val="00436EF7"/>
    <w:rsid w:val="00441D67"/>
    <w:rsid w:val="00443285"/>
    <w:rsid w:val="00443417"/>
    <w:rsid w:val="004453AD"/>
    <w:rsid w:val="00445BF7"/>
    <w:rsid w:val="00446574"/>
    <w:rsid w:val="00461CAB"/>
    <w:rsid w:val="00466F78"/>
    <w:rsid w:val="004705E0"/>
    <w:rsid w:val="004719D2"/>
    <w:rsid w:val="00476A3D"/>
    <w:rsid w:val="00476AE6"/>
    <w:rsid w:val="00477321"/>
    <w:rsid w:val="00477EFD"/>
    <w:rsid w:val="004841FB"/>
    <w:rsid w:val="004879A4"/>
    <w:rsid w:val="0049006B"/>
    <w:rsid w:val="0049216C"/>
    <w:rsid w:val="00492235"/>
    <w:rsid w:val="004934A6"/>
    <w:rsid w:val="00494713"/>
    <w:rsid w:val="00496B3F"/>
    <w:rsid w:val="00497767"/>
    <w:rsid w:val="004A21DE"/>
    <w:rsid w:val="004A32BF"/>
    <w:rsid w:val="004A7C0E"/>
    <w:rsid w:val="004B0BFE"/>
    <w:rsid w:val="004B4A98"/>
    <w:rsid w:val="004B692D"/>
    <w:rsid w:val="004C0233"/>
    <w:rsid w:val="004C1AAD"/>
    <w:rsid w:val="004C3FCD"/>
    <w:rsid w:val="004C4A81"/>
    <w:rsid w:val="004D1397"/>
    <w:rsid w:val="004D52C6"/>
    <w:rsid w:val="004D5A58"/>
    <w:rsid w:val="004D5E88"/>
    <w:rsid w:val="004D70D0"/>
    <w:rsid w:val="004E0396"/>
    <w:rsid w:val="004F5AA1"/>
    <w:rsid w:val="00500EA2"/>
    <w:rsid w:val="0050289D"/>
    <w:rsid w:val="00506F9E"/>
    <w:rsid w:val="00507333"/>
    <w:rsid w:val="005075A6"/>
    <w:rsid w:val="005175BD"/>
    <w:rsid w:val="00530568"/>
    <w:rsid w:val="00531A31"/>
    <w:rsid w:val="005354EE"/>
    <w:rsid w:val="00535E89"/>
    <w:rsid w:val="005361F2"/>
    <w:rsid w:val="00543355"/>
    <w:rsid w:val="00547E19"/>
    <w:rsid w:val="00552AE9"/>
    <w:rsid w:val="00553B2E"/>
    <w:rsid w:val="0055710D"/>
    <w:rsid w:val="00560AEB"/>
    <w:rsid w:val="00562173"/>
    <w:rsid w:val="00562EF4"/>
    <w:rsid w:val="00572586"/>
    <w:rsid w:val="0057427A"/>
    <w:rsid w:val="00575D09"/>
    <w:rsid w:val="00581C06"/>
    <w:rsid w:val="00582959"/>
    <w:rsid w:val="005A1EC0"/>
    <w:rsid w:val="005A76CF"/>
    <w:rsid w:val="005B4E56"/>
    <w:rsid w:val="005B58A2"/>
    <w:rsid w:val="005B6347"/>
    <w:rsid w:val="005B7193"/>
    <w:rsid w:val="005C1587"/>
    <w:rsid w:val="005C2153"/>
    <w:rsid w:val="005C2638"/>
    <w:rsid w:val="005C4929"/>
    <w:rsid w:val="005C5B96"/>
    <w:rsid w:val="005C7956"/>
    <w:rsid w:val="005D0500"/>
    <w:rsid w:val="005D351A"/>
    <w:rsid w:val="005D37F6"/>
    <w:rsid w:val="005D5268"/>
    <w:rsid w:val="005D53C6"/>
    <w:rsid w:val="005D6076"/>
    <w:rsid w:val="005D7B03"/>
    <w:rsid w:val="005D7B11"/>
    <w:rsid w:val="005D7F2F"/>
    <w:rsid w:val="005E5290"/>
    <w:rsid w:val="005E64A9"/>
    <w:rsid w:val="005F0021"/>
    <w:rsid w:val="005F213D"/>
    <w:rsid w:val="005F4C32"/>
    <w:rsid w:val="0060137B"/>
    <w:rsid w:val="0060409B"/>
    <w:rsid w:val="00604799"/>
    <w:rsid w:val="00604A17"/>
    <w:rsid w:val="00610ED2"/>
    <w:rsid w:val="00612AFA"/>
    <w:rsid w:val="006202F4"/>
    <w:rsid w:val="0062267B"/>
    <w:rsid w:val="0062303C"/>
    <w:rsid w:val="00625FD5"/>
    <w:rsid w:val="00626109"/>
    <w:rsid w:val="006269AD"/>
    <w:rsid w:val="00633CDE"/>
    <w:rsid w:val="00633DFA"/>
    <w:rsid w:val="0063683D"/>
    <w:rsid w:val="0064350D"/>
    <w:rsid w:val="006476CA"/>
    <w:rsid w:val="00651574"/>
    <w:rsid w:val="00654471"/>
    <w:rsid w:val="00657655"/>
    <w:rsid w:val="0066306B"/>
    <w:rsid w:val="006856CE"/>
    <w:rsid w:val="006A3BE3"/>
    <w:rsid w:val="006A48AD"/>
    <w:rsid w:val="006A7482"/>
    <w:rsid w:val="006B22F9"/>
    <w:rsid w:val="006B2314"/>
    <w:rsid w:val="006B4EA8"/>
    <w:rsid w:val="006B4F34"/>
    <w:rsid w:val="006B57B1"/>
    <w:rsid w:val="006C164A"/>
    <w:rsid w:val="006D19AA"/>
    <w:rsid w:val="006D3D36"/>
    <w:rsid w:val="006D7139"/>
    <w:rsid w:val="006E0869"/>
    <w:rsid w:val="006E2C18"/>
    <w:rsid w:val="006F440E"/>
    <w:rsid w:val="006F4F63"/>
    <w:rsid w:val="006F75A6"/>
    <w:rsid w:val="00702C5D"/>
    <w:rsid w:val="00705F36"/>
    <w:rsid w:val="007161C4"/>
    <w:rsid w:val="007205CB"/>
    <w:rsid w:val="00725CF9"/>
    <w:rsid w:val="007274E5"/>
    <w:rsid w:val="00731537"/>
    <w:rsid w:val="00733B50"/>
    <w:rsid w:val="0073458D"/>
    <w:rsid w:val="007356E1"/>
    <w:rsid w:val="00740055"/>
    <w:rsid w:val="00744DC4"/>
    <w:rsid w:val="007473F5"/>
    <w:rsid w:val="007509BA"/>
    <w:rsid w:val="007527F6"/>
    <w:rsid w:val="00753C11"/>
    <w:rsid w:val="00756B40"/>
    <w:rsid w:val="007636B1"/>
    <w:rsid w:val="00765AD3"/>
    <w:rsid w:val="007712F6"/>
    <w:rsid w:val="00773B11"/>
    <w:rsid w:val="007740A7"/>
    <w:rsid w:val="00775AD5"/>
    <w:rsid w:val="00783910"/>
    <w:rsid w:val="007849F8"/>
    <w:rsid w:val="007948A6"/>
    <w:rsid w:val="00796D07"/>
    <w:rsid w:val="007A2B38"/>
    <w:rsid w:val="007A5887"/>
    <w:rsid w:val="007A6657"/>
    <w:rsid w:val="007B0978"/>
    <w:rsid w:val="007B176F"/>
    <w:rsid w:val="007B19C9"/>
    <w:rsid w:val="007B24DF"/>
    <w:rsid w:val="007B5F7A"/>
    <w:rsid w:val="007B6A05"/>
    <w:rsid w:val="007C3C2E"/>
    <w:rsid w:val="007D07A1"/>
    <w:rsid w:val="007D0E60"/>
    <w:rsid w:val="007E1944"/>
    <w:rsid w:val="007E245C"/>
    <w:rsid w:val="007E2E05"/>
    <w:rsid w:val="007E2EAC"/>
    <w:rsid w:val="007E34AF"/>
    <w:rsid w:val="007E519A"/>
    <w:rsid w:val="007F1964"/>
    <w:rsid w:val="007F4858"/>
    <w:rsid w:val="00800A8B"/>
    <w:rsid w:val="00800F02"/>
    <w:rsid w:val="008012AB"/>
    <w:rsid w:val="00802327"/>
    <w:rsid w:val="00804525"/>
    <w:rsid w:val="00815B71"/>
    <w:rsid w:val="00817FE3"/>
    <w:rsid w:val="0082124B"/>
    <w:rsid w:val="008319DD"/>
    <w:rsid w:val="00832686"/>
    <w:rsid w:val="00832AC2"/>
    <w:rsid w:val="00832EE2"/>
    <w:rsid w:val="0084671B"/>
    <w:rsid w:val="00852A4F"/>
    <w:rsid w:val="00860713"/>
    <w:rsid w:val="00862134"/>
    <w:rsid w:val="0086610E"/>
    <w:rsid w:val="008714AF"/>
    <w:rsid w:val="0087525C"/>
    <w:rsid w:val="00875470"/>
    <w:rsid w:val="0087726D"/>
    <w:rsid w:val="00877BD1"/>
    <w:rsid w:val="00884B2D"/>
    <w:rsid w:val="00885B37"/>
    <w:rsid w:val="0088738D"/>
    <w:rsid w:val="008968E0"/>
    <w:rsid w:val="00896E3B"/>
    <w:rsid w:val="008978E1"/>
    <w:rsid w:val="008A03EE"/>
    <w:rsid w:val="008B27C4"/>
    <w:rsid w:val="008B7DE0"/>
    <w:rsid w:val="008C0BEA"/>
    <w:rsid w:val="008C118E"/>
    <w:rsid w:val="008C1502"/>
    <w:rsid w:val="008C47FE"/>
    <w:rsid w:val="008C6F0F"/>
    <w:rsid w:val="008E1F87"/>
    <w:rsid w:val="008E6534"/>
    <w:rsid w:val="009021CB"/>
    <w:rsid w:val="009061FE"/>
    <w:rsid w:val="00913F2C"/>
    <w:rsid w:val="009147F8"/>
    <w:rsid w:val="00914E64"/>
    <w:rsid w:val="009168AC"/>
    <w:rsid w:val="00920638"/>
    <w:rsid w:val="00922716"/>
    <w:rsid w:val="0092341A"/>
    <w:rsid w:val="00924E98"/>
    <w:rsid w:val="009251B7"/>
    <w:rsid w:val="00925A7F"/>
    <w:rsid w:val="00931EA4"/>
    <w:rsid w:val="00934685"/>
    <w:rsid w:val="00935447"/>
    <w:rsid w:val="00941186"/>
    <w:rsid w:val="00942A4A"/>
    <w:rsid w:val="0094443C"/>
    <w:rsid w:val="009466E9"/>
    <w:rsid w:val="00954D2C"/>
    <w:rsid w:val="00961C62"/>
    <w:rsid w:val="00962289"/>
    <w:rsid w:val="00962719"/>
    <w:rsid w:val="009760E8"/>
    <w:rsid w:val="0097785C"/>
    <w:rsid w:val="00980D10"/>
    <w:rsid w:val="009828E8"/>
    <w:rsid w:val="00983615"/>
    <w:rsid w:val="00991569"/>
    <w:rsid w:val="00993A4D"/>
    <w:rsid w:val="00996DD9"/>
    <w:rsid w:val="009A051A"/>
    <w:rsid w:val="009A1D39"/>
    <w:rsid w:val="009A25D2"/>
    <w:rsid w:val="009A6CEA"/>
    <w:rsid w:val="009A7CCF"/>
    <w:rsid w:val="009B1494"/>
    <w:rsid w:val="009B2499"/>
    <w:rsid w:val="009B26C2"/>
    <w:rsid w:val="009B4079"/>
    <w:rsid w:val="009B42AF"/>
    <w:rsid w:val="009B6668"/>
    <w:rsid w:val="009C1EDA"/>
    <w:rsid w:val="009C3DE5"/>
    <w:rsid w:val="009C4E86"/>
    <w:rsid w:val="009C61A7"/>
    <w:rsid w:val="009D6C76"/>
    <w:rsid w:val="009E4153"/>
    <w:rsid w:val="009E4924"/>
    <w:rsid w:val="009E5856"/>
    <w:rsid w:val="009E6506"/>
    <w:rsid w:val="009E72BB"/>
    <w:rsid w:val="009F5EB4"/>
    <w:rsid w:val="00A00B66"/>
    <w:rsid w:val="00A14350"/>
    <w:rsid w:val="00A147B4"/>
    <w:rsid w:val="00A1664B"/>
    <w:rsid w:val="00A2404C"/>
    <w:rsid w:val="00A253B2"/>
    <w:rsid w:val="00A26655"/>
    <w:rsid w:val="00A266E7"/>
    <w:rsid w:val="00A27054"/>
    <w:rsid w:val="00A30129"/>
    <w:rsid w:val="00A3547D"/>
    <w:rsid w:val="00A42035"/>
    <w:rsid w:val="00A43144"/>
    <w:rsid w:val="00A43EFC"/>
    <w:rsid w:val="00A45E10"/>
    <w:rsid w:val="00A46623"/>
    <w:rsid w:val="00A54398"/>
    <w:rsid w:val="00A668AB"/>
    <w:rsid w:val="00A67516"/>
    <w:rsid w:val="00A73775"/>
    <w:rsid w:val="00A7391E"/>
    <w:rsid w:val="00A73ACD"/>
    <w:rsid w:val="00A7789A"/>
    <w:rsid w:val="00A77F53"/>
    <w:rsid w:val="00A85891"/>
    <w:rsid w:val="00A87261"/>
    <w:rsid w:val="00A91138"/>
    <w:rsid w:val="00A9169C"/>
    <w:rsid w:val="00A92087"/>
    <w:rsid w:val="00A92633"/>
    <w:rsid w:val="00A9351F"/>
    <w:rsid w:val="00AA60C9"/>
    <w:rsid w:val="00AA7C8B"/>
    <w:rsid w:val="00AB1D1B"/>
    <w:rsid w:val="00AB2287"/>
    <w:rsid w:val="00AB327A"/>
    <w:rsid w:val="00AB5230"/>
    <w:rsid w:val="00AB681E"/>
    <w:rsid w:val="00AB7AB9"/>
    <w:rsid w:val="00AB7EFC"/>
    <w:rsid w:val="00AC180D"/>
    <w:rsid w:val="00AC3912"/>
    <w:rsid w:val="00AC4C03"/>
    <w:rsid w:val="00AC5897"/>
    <w:rsid w:val="00AC6708"/>
    <w:rsid w:val="00AD0BC4"/>
    <w:rsid w:val="00AD14B0"/>
    <w:rsid w:val="00AD4EB1"/>
    <w:rsid w:val="00AD5FF3"/>
    <w:rsid w:val="00AE066F"/>
    <w:rsid w:val="00AE2CD7"/>
    <w:rsid w:val="00AE7E53"/>
    <w:rsid w:val="00AF1D2B"/>
    <w:rsid w:val="00AF27D6"/>
    <w:rsid w:val="00AF4766"/>
    <w:rsid w:val="00B013D6"/>
    <w:rsid w:val="00B03800"/>
    <w:rsid w:val="00B15CB7"/>
    <w:rsid w:val="00B20A61"/>
    <w:rsid w:val="00B25062"/>
    <w:rsid w:val="00B25ECB"/>
    <w:rsid w:val="00B31748"/>
    <w:rsid w:val="00B339AF"/>
    <w:rsid w:val="00B36198"/>
    <w:rsid w:val="00B43467"/>
    <w:rsid w:val="00B4392B"/>
    <w:rsid w:val="00B50F17"/>
    <w:rsid w:val="00B51371"/>
    <w:rsid w:val="00B515A8"/>
    <w:rsid w:val="00B56F71"/>
    <w:rsid w:val="00B62A4E"/>
    <w:rsid w:val="00B646A4"/>
    <w:rsid w:val="00B65767"/>
    <w:rsid w:val="00B67342"/>
    <w:rsid w:val="00B70BB9"/>
    <w:rsid w:val="00B72E7D"/>
    <w:rsid w:val="00B73EA5"/>
    <w:rsid w:val="00B741A4"/>
    <w:rsid w:val="00B75613"/>
    <w:rsid w:val="00B82E5B"/>
    <w:rsid w:val="00B85943"/>
    <w:rsid w:val="00B87744"/>
    <w:rsid w:val="00B87CA5"/>
    <w:rsid w:val="00B90E81"/>
    <w:rsid w:val="00B9184A"/>
    <w:rsid w:val="00B95836"/>
    <w:rsid w:val="00B96A6D"/>
    <w:rsid w:val="00BA1FA9"/>
    <w:rsid w:val="00BA3DAC"/>
    <w:rsid w:val="00BA3EE9"/>
    <w:rsid w:val="00BA5D1C"/>
    <w:rsid w:val="00BB4540"/>
    <w:rsid w:val="00BB50F5"/>
    <w:rsid w:val="00BC10F5"/>
    <w:rsid w:val="00BC2028"/>
    <w:rsid w:val="00BC31D8"/>
    <w:rsid w:val="00BC37BE"/>
    <w:rsid w:val="00BC3FA5"/>
    <w:rsid w:val="00BC6485"/>
    <w:rsid w:val="00BC6F78"/>
    <w:rsid w:val="00BD5C68"/>
    <w:rsid w:val="00BE21EF"/>
    <w:rsid w:val="00BE37C6"/>
    <w:rsid w:val="00BE44A2"/>
    <w:rsid w:val="00BF798E"/>
    <w:rsid w:val="00C04EE1"/>
    <w:rsid w:val="00C1031E"/>
    <w:rsid w:val="00C131FB"/>
    <w:rsid w:val="00C1512B"/>
    <w:rsid w:val="00C1656E"/>
    <w:rsid w:val="00C23873"/>
    <w:rsid w:val="00C250A5"/>
    <w:rsid w:val="00C25C99"/>
    <w:rsid w:val="00C2765E"/>
    <w:rsid w:val="00C33E01"/>
    <w:rsid w:val="00C3628C"/>
    <w:rsid w:val="00C42C6E"/>
    <w:rsid w:val="00C446E0"/>
    <w:rsid w:val="00C50A1F"/>
    <w:rsid w:val="00C536C4"/>
    <w:rsid w:val="00C55677"/>
    <w:rsid w:val="00C55720"/>
    <w:rsid w:val="00C56ED7"/>
    <w:rsid w:val="00C65327"/>
    <w:rsid w:val="00C73E7D"/>
    <w:rsid w:val="00C753A4"/>
    <w:rsid w:val="00C77D63"/>
    <w:rsid w:val="00C82DB7"/>
    <w:rsid w:val="00C90CBC"/>
    <w:rsid w:val="00C926AD"/>
    <w:rsid w:val="00C9776A"/>
    <w:rsid w:val="00CA0CD9"/>
    <w:rsid w:val="00CA3777"/>
    <w:rsid w:val="00CA3AC7"/>
    <w:rsid w:val="00CA4711"/>
    <w:rsid w:val="00CB1756"/>
    <w:rsid w:val="00CC0A62"/>
    <w:rsid w:val="00CC5A0D"/>
    <w:rsid w:val="00CC7E1D"/>
    <w:rsid w:val="00CD300C"/>
    <w:rsid w:val="00CD36AA"/>
    <w:rsid w:val="00CD6108"/>
    <w:rsid w:val="00CD7E58"/>
    <w:rsid w:val="00CF1B91"/>
    <w:rsid w:val="00D045FE"/>
    <w:rsid w:val="00D05A29"/>
    <w:rsid w:val="00D077BB"/>
    <w:rsid w:val="00D11D0D"/>
    <w:rsid w:val="00D123B9"/>
    <w:rsid w:val="00D14656"/>
    <w:rsid w:val="00D16B18"/>
    <w:rsid w:val="00D170E7"/>
    <w:rsid w:val="00D22BB9"/>
    <w:rsid w:val="00D252DC"/>
    <w:rsid w:val="00D25625"/>
    <w:rsid w:val="00D36D51"/>
    <w:rsid w:val="00D526F2"/>
    <w:rsid w:val="00D54F03"/>
    <w:rsid w:val="00D57727"/>
    <w:rsid w:val="00D6202C"/>
    <w:rsid w:val="00D6423F"/>
    <w:rsid w:val="00D64F01"/>
    <w:rsid w:val="00D6564C"/>
    <w:rsid w:val="00D70772"/>
    <w:rsid w:val="00D73400"/>
    <w:rsid w:val="00D75DE6"/>
    <w:rsid w:val="00D7653B"/>
    <w:rsid w:val="00D9275B"/>
    <w:rsid w:val="00D927E3"/>
    <w:rsid w:val="00D9340C"/>
    <w:rsid w:val="00D962E6"/>
    <w:rsid w:val="00D97000"/>
    <w:rsid w:val="00DA269B"/>
    <w:rsid w:val="00DB2A82"/>
    <w:rsid w:val="00DB6C2F"/>
    <w:rsid w:val="00DC0445"/>
    <w:rsid w:val="00DC0BFA"/>
    <w:rsid w:val="00DC2A60"/>
    <w:rsid w:val="00DC3C90"/>
    <w:rsid w:val="00DC4EFE"/>
    <w:rsid w:val="00DC56E7"/>
    <w:rsid w:val="00DD1709"/>
    <w:rsid w:val="00DD2BAE"/>
    <w:rsid w:val="00DD2E98"/>
    <w:rsid w:val="00DD38B4"/>
    <w:rsid w:val="00DD3F0F"/>
    <w:rsid w:val="00DD4267"/>
    <w:rsid w:val="00DD6FB2"/>
    <w:rsid w:val="00DE3FB4"/>
    <w:rsid w:val="00DF1CA3"/>
    <w:rsid w:val="00E02818"/>
    <w:rsid w:val="00E02858"/>
    <w:rsid w:val="00E02BAA"/>
    <w:rsid w:val="00E07E57"/>
    <w:rsid w:val="00E1022B"/>
    <w:rsid w:val="00E16037"/>
    <w:rsid w:val="00E168A8"/>
    <w:rsid w:val="00E2005E"/>
    <w:rsid w:val="00E20386"/>
    <w:rsid w:val="00E317FA"/>
    <w:rsid w:val="00E33933"/>
    <w:rsid w:val="00E353D1"/>
    <w:rsid w:val="00E429E4"/>
    <w:rsid w:val="00E52732"/>
    <w:rsid w:val="00E557A0"/>
    <w:rsid w:val="00E5665C"/>
    <w:rsid w:val="00E568F2"/>
    <w:rsid w:val="00E57A8C"/>
    <w:rsid w:val="00E652B4"/>
    <w:rsid w:val="00E70733"/>
    <w:rsid w:val="00E7370B"/>
    <w:rsid w:val="00E744F6"/>
    <w:rsid w:val="00E77529"/>
    <w:rsid w:val="00E83260"/>
    <w:rsid w:val="00E84710"/>
    <w:rsid w:val="00E86439"/>
    <w:rsid w:val="00E879AE"/>
    <w:rsid w:val="00EA3143"/>
    <w:rsid w:val="00EA6156"/>
    <w:rsid w:val="00EA689E"/>
    <w:rsid w:val="00EA7089"/>
    <w:rsid w:val="00EB605F"/>
    <w:rsid w:val="00EC28A3"/>
    <w:rsid w:val="00EC2F99"/>
    <w:rsid w:val="00EC5897"/>
    <w:rsid w:val="00EC6290"/>
    <w:rsid w:val="00EC76A5"/>
    <w:rsid w:val="00ED1A88"/>
    <w:rsid w:val="00ED293E"/>
    <w:rsid w:val="00ED439E"/>
    <w:rsid w:val="00ED46D9"/>
    <w:rsid w:val="00ED7088"/>
    <w:rsid w:val="00EE0D3D"/>
    <w:rsid w:val="00EE1910"/>
    <w:rsid w:val="00EE317D"/>
    <w:rsid w:val="00EE3479"/>
    <w:rsid w:val="00EE393C"/>
    <w:rsid w:val="00EE7BAB"/>
    <w:rsid w:val="00EF00F9"/>
    <w:rsid w:val="00EF66CD"/>
    <w:rsid w:val="00EF7FF1"/>
    <w:rsid w:val="00F032CC"/>
    <w:rsid w:val="00F14365"/>
    <w:rsid w:val="00F22C9C"/>
    <w:rsid w:val="00F234B2"/>
    <w:rsid w:val="00F33585"/>
    <w:rsid w:val="00F4459A"/>
    <w:rsid w:val="00F50EF0"/>
    <w:rsid w:val="00F52140"/>
    <w:rsid w:val="00F554F5"/>
    <w:rsid w:val="00F56DB7"/>
    <w:rsid w:val="00F6168E"/>
    <w:rsid w:val="00F64A99"/>
    <w:rsid w:val="00F71E2A"/>
    <w:rsid w:val="00F73A2F"/>
    <w:rsid w:val="00F772D6"/>
    <w:rsid w:val="00F77B5D"/>
    <w:rsid w:val="00F8561D"/>
    <w:rsid w:val="00F85F0E"/>
    <w:rsid w:val="00F865AF"/>
    <w:rsid w:val="00F92CA0"/>
    <w:rsid w:val="00F92D16"/>
    <w:rsid w:val="00F93547"/>
    <w:rsid w:val="00F941CD"/>
    <w:rsid w:val="00FA2228"/>
    <w:rsid w:val="00FA3B95"/>
    <w:rsid w:val="00FA4EE9"/>
    <w:rsid w:val="00FA7A28"/>
    <w:rsid w:val="00FC0547"/>
    <w:rsid w:val="00FC13A6"/>
    <w:rsid w:val="00FC394D"/>
    <w:rsid w:val="00FD666C"/>
    <w:rsid w:val="00FE3A1E"/>
    <w:rsid w:val="00FE4345"/>
    <w:rsid w:val="00FF0730"/>
    <w:rsid w:val="00FF7B9A"/>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32531B6F"/>
  <w15:docId w15:val="{368D0319-1F02-4BFE-A286-87E43B371D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9A7CCF"/>
    <w:pPr>
      <w:numPr>
        <w:ilvl w:val="1"/>
        <w:numId w:val="1"/>
      </w:numPr>
      <w:spacing w:after="60" w:line="288" w:lineRule="auto"/>
      <w:ind w:right="-158"/>
      <w:jc w:val="both"/>
    </w:pPr>
    <w:rPr>
      <w:rFonts w:asciiTheme="minorHAnsi" w:eastAsia="Times New Roman" w:hAnsiTheme="minorHAnsi" w:cstheme="minorHAnsi"/>
      <w:sz w:val="22"/>
      <w:szCs w:val="22"/>
    </w:rPr>
  </w:style>
  <w:style w:type="paragraph" w:styleId="Nadpis1">
    <w:name w:val="heading 1"/>
    <w:basedOn w:val="Normln"/>
    <w:next w:val="Normln"/>
    <w:link w:val="Nadpis1Char"/>
    <w:uiPriority w:val="9"/>
    <w:qFormat/>
    <w:rsid w:val="00DC4EFE"/>
    <w:pPr>
      <w:keepNext/>
      <w:numPr>
        <w:ilvl w:val="0"/>
        <w:numId w:val="4"/>
      </w:numPr>
      <w:pBdr>
        <w:top w:val="single" w:sz="4" w:space="1" w:color="auto"/>
        <w:left w:val="single" w:sz="4" w:space="4" w:color="auto"/>
        <w:bottom w:val="single" w:sz="4" w:space="1" w:color="auto"/>
        <w:right w:val="single" w:sz="4" w:space="4" w:color="auto"/>
      </w:pBdr>
      <w:spacing w:after="0" w:line="276" w:lineRule="auto"/>
      <w:ind w:left="567" w:hanging="567"/>
      <w:outlineLvl w:val="0"/>
    </w:pPr>
    <w:rPr>
      <w:rFonts w:ascii="Times New Roman" w:hAnsi="Times New Roman" w:cs="Times New Roman"/>
      <w:b/>
      <w:bCs/>
      <w:kern w:val="32"/>
      <w:sz w:val="24"/>
      <w:szCs w:val="24"/>
    </w:rPr>
  </w:style>
  <w:style w:type="paragraph" w:styleId="Nadpis2">
    <w:name w:val="heading 2"/>
    <w:basedOn w:val="Normln"/>
    <w:next w:val="Normln"/>
    <w:link w:val="Nadpis2Char"/>
    <w:uiPriority w:val="9"/>
    <w:unhideWhenUsed/>
    <w:qFormat/>
    <w:rsid w:val="00BA1FA9"/>
    <w:pPr>
      <w:numPr>
        <w:ilvl w:val="0"/>
        <w:numId w:val="6"/>
      </w:numPr>
      <w:shd w:val="clear" w:color="auto" w:fill="DDDDDD"/>
      <w:spacing w:after="120" w:line="276" w:lineRule="auto"/>
      <w:ind w:left="425" w:right="0" w:hanging="425"/>
      <w:jc w:val="left"/>
      <w:outlineLvl w:val="1"/>
    </w:pPr>
    <w:rPr>
      <w:rFonts w:ascii="Times New Roman" w:eastAsiaTheme="minorHAnsi" w:hAnsi="Times New Roman" w:cs="Times New Roman"/>
      <w:b/>
      <w:sz w:val="24"/>
      <w:szCs w:val="24"/>
      <w:lang w:eastAsia="en-US"/>
    </w:rPr>
  </w:style>
  <w:style w:type="paragraph" w:styleId="Nadpis3">
    <w:name w:val="heading 3"/>
    <w:basedOn w:val="Normln"/>
    <w:next w:val="Normln"/>
    <w:link w:val="Nadpis3Char"/>
    <w:uiPriority w:val="9"/>
    <w:qFormat/>
    <w:rsid w:val="001418B4"/>
    <w:pPr>
      <w:keepNext/>
      <w:pBdr>
        <w:bottom w:val="single" w:sz="8" w:space="1" w:color="auto"/>
      </w:pBdr>
      <w:spacing w:before="240"/>
      <w:outlineLvl w:val="2"/>
    </w:pPr>
    <w:rPr>
      <w:rFonts w:ascii="JohnSans Text Pro" w:hAnsi="JohnSans Text Pro"/>
      <w:b/>
      <w:bCs/>
      <w:szCs w:val="26"/>
    </w:rPr>
  </w:style>
  <w:style w:type="paragraph" w:styleId="Nadpis4">
    <w:name w:val="heading 4"/>
    <w:basedOn w:val="Normln"/>
    <w:next w:val="Normln"/>
    <w:link w:val="Nadpis4Char"/>
    <w:uiPriority w:val="9"/>
    <w:qFormat/>
    <w:rsid w:val="005D7B11"/>
    <w:pPr>
      <w:keepNext/>
      <w:spacing w:before="240"/>
      <w:outlineLvl w:val="3"/>
    </w:pPr>
    <w:rPr>
      <w:rFonts w:ascii="Calibri" w:hAnsi="Calibri"/>
      <w:b/>
      <w:bCs/>
      <w:sz w:val="28"/>
      <w:szCs w:val="2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Nzev">
    <w:name w:val="Title"/>
    <w:basedOn w:val="Normln"/>
    <w:link w:val="NzevChar"/>
    <w:qFormat/>
    <w:rsid w:val="00477321"/>
    <w:pPr>
      <w:jc w:val="center"/>
    </w:pPr>
    <w:rPr>
      <w:b/>
      <w:sz w:val="40"/>
    </w:rPr>
  </w:style>
  <w:style w:type="character" w:customStyle="1" w:styleId="NzevChar">
    <w:name w:val="Název Char"/>
    <w:link w:val="Nzev"/>
    <w:rsid w:val="00477321"/>
    <w:rPr>
      <w:rFonts w:asciiTheme="minorHAnsi" w:eastAsia="Times New Roman" w:hAnsiTheme="minorHAnsi" w:cstheme="minorHAnsi"/>
      <w:b/>
      <w:sz w:val="40"/>
      <w:szCs w:val="22"/>
    </w:rPr>
  </w:style>
  <w:style w:type="paragraph" w:styleId="Zkladntext">
    <w:name w:val="Body Text"/>
    <w:basedOn w:val="Normln"/>
    <w:link w:val="ZkladntextChar"/>
    <w:semiHidden/>
    <w:rsid w:val="00477321"/>
    <w:pPr>
      <w:spacing w:line="360" w:lineRule="auto"/>
    </w:pPr>
    <w:rPr>
      <w:sz w:val="24"/>
    </w:rPr>
  </w:style>
  <w:style w:type="character" w:customStyle="1" w:styleId="ZkladntextChar">
    <w:name w:val="Základní text Char"/>
    <w:link w:val="Zkladntext"/>
    <w:semiHidden/>
    <w:rsid w:val="00477321"/>
    <w:rPr>
      <w:rFonts w:asciiTheme="minorHAnsi" w:eastAsia="Times New Roman" w:hAnsiTheme="minorHAnsi" w:cstheme="minorHAnsi"/>
      <w:sz w:val="24"/>
      <w:szCs w:val="22"/>
    </w:rPr>
  </w:style>
  <w:style w:type="paragraph" w:styleId="Podnadpis">
    <w:name w:val="Subtitle"/>
    <w:basedOn w:val="Normln"/>
    <w:link w:val="PodnadpisChar"/>
    <w:qFormat/>
    <w:rsid w:val="00477321"/>
    <w:pPr>
      <w:pBdr>
        <w:bottom w:val="single" w:sz="12" w:space="1" w:color="auto"/>
      </w:pBdr>
      <w:jc w:val="center"/>
    </w:pPr>
    <w:rPr>
      <w:rFonts w:ascii="Garamond" w:hAnsi="Garamond"/>
      <w:i/>
      <w:iCs/>
      <w:sz w:val="24"/>
      <w:szCs w:val="24"/>
    </w:rPr>
  </w:style>
  <w:style w:type="character" w:customStyle="1" w:styleId="PodnadpisChar">
    <w:name w:val="Podnadpis Char"/>
    <w:link w:val="Podnadpis"/>
    <w:rsid w:val="00477321"/>
    <w:rPr>
      <w:rFonts w:ascii="Garamond" w:eastAsia="Times New Roman" w:hAnsi="Garamond" w:cstheme="minorHAnsi"/>
      <w:i/>
      <w:iCs/>
      <w:sz w:val="24"/>
      <w:szCs w:val="24"/>
    </w:rPr>
  </w:style>
  <w:style w:type="paragraph" w:customStyle="1" w:styleId="cislovani1">
    <w:name w:val="cislovani 1"/>
    <w:basedOn w:val="Normln"/>
    <w:next w:val="Normln"/>
    <w:rsid w:val="00477321"/>
    <w:pPr>
      <w:keepNext/>
      <w:numPr>
        <w:ilvl w:val="0"/>
        <w:numId w:val="0"/>
      </w:numPr>
      <w:tabs>
        <w:tab w:val="num" w:pos="3658"/>
      </w:tabs>
      <w:spacing w:before="480"/>
      <w:ind w:left="567" w:hanging="680"/>
    </w:pPr>
    <w:rPr>
      <w:rFonts w:ascii="JohnSans Text Pro" w:hAnsi="JohnSans Text Pro"/>
      <w:b/>
      <w:caps/>
      <w:sz w:val="24"/>
      <w:szCs w:val="24"/>
    </w:rPr>
  </w:style>
  <w:style w:type="paragraph" w:customStyle="1" w:styleId="Cislovani2">
    <w:name w:val="Cislovani 2"/>
    <w:basedOn w:val="Normln"/>
    <w:rsid w:val="00477321"/>
    <w:pPr>
      <w:keepNext/>
      <w:numPr>
        <w:numId w:val="2"/>
      </w:numPr>
      <w:tabs>
        <w:tab w:val="left" w:pos="851"/>
        <w:tab w:val="left" w:pos="1021"/>
      </w:tabs>
      <w:spacing w:before="240"/>
      <w:ind w:left="851" w:hanging="851"/>
    </w:pPr>
    <w:rPr>
      <w:rFonts w:ascii="JohnSans Text Pro" w:hAnsi="JohnSans Text Pro"/>
      <w:szCs w:val="24"/>
    </w:rPr>
  </w:style>
  <w:style w:type="paragraph" w:customStyle="1" w:styleId="Cislovani3">
    <w:name w:val="Cislovani 3"/>
    <w:basedOn w:val="Normln"/>
    <w:rsid w:val="00477321"/>
    <w:pPr>
      <w:numPr>
        <w:ilvl w:val="2"/>
        <w:numId w:val="2"/>
      </w:numPr>
      <w:tabs>
        <w:tab w:val="left" w:pos="851"/>
      </w:tabs>
      <w:spacing w:before="120"/>
    </w:pPr>
    <w:rPr>
      <w:rFonts w:ascii="JohnSans Text Pro" w:hAnsi="JohnSans Text Pro"/>
      <w:szCs w:val="24"/>
    </w:rPr>
  </w:style>
  <w:style w:type="paragraph" w:customStyle="1" w:styleId="Cislovani4">
    <w:name w:val="Cislovani 4"/>
    <w:basedOn w:val="Normln"/>
    <w:rsid w:val="00477321"/>
    <w:pPr>
      <w:numPr>
        <w:ilvl w:val="3"/>
        <w:numId w:val="2"/>
      </w:numPr>
      <w:tabs>
        <w:tab w:val="left" w:pos="851"/>
      </w:tabs>
      <w:spacing w:before="120"/>
    </w:pPr>
    <w:rPr>
      <w:rFonts w:ascii="JohnSans Text Pro" w:hAnsi="JohnSans Text Pro"/>
      <w:szCs w:val="24"/>
    </w:rPr>
  </w:style>
  <w:style w:type="paragraph" w:customStyle="1" w:styleId="Cislovani4text">
    <w:name w:val="Cislovani 4 text"/>
    <w:basedOn w:val="Normln"/>
    <w:qFormat/>
    <w:rsid w:val="00477321"/>
    <w:pPr>
      <w:numPr>
        <w:ilvl w:val="4"/>
        <w:numId w:val="2"/>
      </w:numPr>
      <w:tabs>
        <w:tab w:val="left" w:pos="851"/>
      </w:tabs>
      <w:spacing w:before="120"/>
      <w:ind w:left="851" w:hanging="851"/>
    </w:pPr>
    <w:rPr>
      <w:rFonts w:ascii="JohnSans Text Pro" w:hAnsi="JohnSans Text Pro"/>
      <w:i/>
      <w:szCs w:val="24"/>
    </w:rPr>
  </w:style>
  <w:style w:type="character" w:customStyle="1" w:styleId="apple-converted-space">
    <w:name w:val="apple-converted-space"/>
    <w:basedOn w:val="Standardnpsmoodstavce"/>
    <w:rsid w:val="00477321"/>
  </w:style>
  <w:style w:type="character" w:customStyle="1" w:styleId="Nadpis3Char">
    <w:name w:val="Nadpis 3 Char"/>
    <w:link w:val="Nadpis3"/>
    <w:uiPriority w:val="9"/>
    <w:rsid w:val="001418B4"/>
    <w:rPr>
      <w:rFonts w:ascii="JohnSans Text Pro" w:eastAsia="Times New Roman" w:hAnsi="JohnSans Text Pro" w:cstheme="minorHAnsi"/>
      <w:b/>
      <w:bCs/>
      <w:sz w:val="22"/>
      <w:szCs w:val="26"/>
    </w:rPr>
  </w:style>
  <w:style w:type="paragraph" w:styleId="Zpat">
    <w:name w:val="footer"/>
    <w:basedOn w:val="Normln"/>
    <w:link w:val="ZpatChar"/>
    <w:uiPriority w:val="99"/>
    <w:unhideWhenUsed/>
    <w:rsid w:val="005D7B11"/>
    <w:pPr>
      <w:tabs>
        <w:tab w:val="center" w:pos="4536"/>
        <w:tab w:val="right" w:pos="9072"/>
      </w:tabs>
    </w:pPr>
    <w:rPr>
      <w:rFonts w:ascii="Calibri" w:eastAsia="Calibri" w:hAnsi="Calibri"/>
      <w:lang w:eastAsia="en-US"/>
    </w:rPr>
  </w:style>
  <w:style w:type="character" w:customStyle="1" w:styleId="ZpatChar">
    <w:name w:val="Zápatí Char"/>
    <w:link w:val="Zpat"/>
    <w:uiPriority w:val="99"/>
    <w:rsid w:val="005D7B11"/>
    <w:rPr>
      <w:rFonts w:cstheme="minorHAnsi"/>
      <w:sz w:val="22"/>
      <w:szCs w:val="22"/>
      <w:lang w:eastAsia="en-US"/>
    </w:rPr>
  </w:style>
  <w:style w:type="character" w:customStyle="1" w:styleId="Nadpis4Char">
    <w:name w:val="Nadpis 4 Char"/>
    <w:link w:val="Nadpis4"/>
    <w:uiPriority w:val="9"/>
    <w:rsid w:val="005D7B11"/>
    <w:rPr>
      <w:rFonts w:eastAsia="Times New Roman" w:cstheme="minorHAnsi"/>
      <w:b/>
      <w:bCs/>
      <w:sz w:val="28"/>
      <w:szCs w:val="28"/>
    </w:rPr>
  </w:style>
  <w:style w:type="paragraph" w:styleId="Odstavecseseznamem">
    <w:name w:val="List Paragraph"/>
    <w:aliases w:val="Nad,List Paragraph,Odstavec cíl se seznamem,Odstavec se seznamem5,Odstavec_muj,Odrážky"/>
    <w:basedOn w:val="Normln"/>
    <w:link w:val="OdstavecseseznamemChar"/>
    <w:uiPriority w:val="34"/>
    <w:qFormat/>
    <w:rsid w:val="007A5887"/>
    <w:pPr>
      <w:ind w:left="708"/>
    </w:pPr>
  </w:style>
  <w:style w:type="paragraph" w:styleId="Zhlav">
    <w:name w:val="header"/>
    <w:basedOn w:val="Normln"/>
    <w:link w:val="ZhlavChar"/>
    <w:uiPriority w:val="99"/>
    <w:unhideWhenUsed/>
    <w:rsid w:val="001841FB"/>
    <w:pPr>
      <w:tabs>
        <w:tab w:val="center" w:pos="4536"/>
        <w:tab w:val="right" w:pos="9072"/>
      </w:tabs>
    </w:pPr>
  </w:style>
  <w:style w:type="character" w:customStyle="1" w:styleId="ZhlavChar">
    <w:name w:val="Záhlaví Char"/>
    <w:link w:val="Zhlav"/>
    <w:uiPriority w:val="99"/>
    <w:rsid w:val="001841FB"/>
    <w:rPr>
      <w:rFonts w:asciiTheme="minorHAnsi" w:eastAsia="Times New Roman" w:hAnsiTheme="minorHAnsi" w:cstheme="minorHAnsi"/>
      <w:sz w:val="22"/>
      <w:szCs w:val="22"/>
    </w:rPr>
  </w:style>
  <w:style w:type="paragraph" w:styleId="Textbubliny">
    <w:name w:val="Balloon Text"/>
    <w:basedOn w:val="Normln"/>
    <w:link w:val="TextbublinyChar"/>
    <w:uiPriority w:val="99"/>
    <w:semiHidden/>
    <w:unhideWhenUsed/>
    <w:rsid w:val="001841FB"/>
    <w:rPr>
      <w:rFonts w:ascii="Tahoma" w:hAnsi="Tahoma"/>
      <w:sz w:val="16"/>
      <w:szCs w:val="16"/>
    </w:rPr>
  </w:style>
  <w:style w:type="character" w:customStyle="1" w:styleId="TextbublinyChar">
    <w:name w:val="Text bubliny Char"/>
    <w:link w:val="Textbubliny"/>
    <w:uiPriority w:val="99"/>
    <w:semiHidden/>
    <w:rsid w:val="001841FB"/>
    <w:rPr>
      <w:rFonts w:ascii="Tahoma" w:eastAsia="Times New Roman" w:hAnsi="Tahoma" w:cstheme="minorHAnsi"/>
      <w:sz w:val="16"/>
      <w:szCs w:val="16"/>
    </w:rPr>
  </w:style>
  <w:style w:type="paragraph" w:customStyle="1" w:styleId="Char">
    <w:name w:val="Char"/>
    <w:basedOn w:val="Normln"/>
    <w:rsid w:val="003969F9"/>
    <w:pPr>
      <w:spacing w:after="160" w:line="240" w:lineRule="exact"/>
    </w:pPr>
    <w:rPr>
      <w:rFonts w:ascii="Times New Roman Bold" w:hAnsi="Times New Roman Bold"/>
      <w:szCs w:val="26"/>
      <w:lang w:val="sk-SK" w:eastAsia="en-US"/>
    </w:rPr>
  </w:style>
  <w:style w:type="character" w:styleId="Odkaznakoment">
    <w:name w:val="annotation reference"/>
    <w:uiPriority w:val="99"/>
    <w:semiHidden/>
    <w:unhideWhenUsed/>
    <w:rsid w:val="00386D0B"/>
    <w:rPr>
      <w:sz w:val="16"/>
      <w:szCs w:val="16"/>
    </w:rPr>
  </w:style>
  <w:style w:type="paragraph" w:styleId="Textkomente">
    <w:name w:val="annotation text"/>
    <w:basedOn w:val="Normln"/>
    <w:link w:val="TextkomenteChar"/>
    <w:uiPriority w:val="99"/>
    <w:semiHidden/>
    <w:unhideWhenUsed/>
    <w:rsid w:val="00386D0B"/>
  </w:style>
  <w:style w:type="character" w:customStyle="1" w:styleId="TextkomenteChar">
    <w:name w:val="Text komentáře Char"/>
    <w:link w:val="Textkomente"/>
    <w:uiPriority w:val="99"/>
    <w:semiHidden/>
    <w:rsid w:val="00386D0B"/>
    <w:rPr>
      <w:rFonts w:asciiTheme="minorHAnsi" w:eastAsia="Times New Roman" w:hAnsiTheme="minorHAnsi" w:cstheme="minorHAnsi"/>
      <w:sz w:val="22"/>
      <w:szCs w:val="22"/>
    </w:rPr>
  </w:style>
  <w:style w:type="paragraph" w:styleId="Pedmtkomente">
    <w:name w:val="annotation subject"/>
    <w:basedOn w:val="Textkomente"/>
    <w:next w:val="Textkomente"/>
    <w:link w:val="PedmtkomenteChar"/>
    <w:uiPriority w:val="99"/>
    <w:semiHidden/>
    <w:unhideWhenUsed/>
    <w:rsid w:val="00386D0B"/>
    <w:rPr>
      <w:b/>
      <w:bCs/>
    </w:rPr>
  </w:style>
  <w:style w:type="character" w:customStyle="1" w:styleId="PedmtkomenteChar">
    <w:name w:val="Předmět komentáře Char"/>
    <w:link w:val="Pedmtkomente"/>
    <w:uiPriority w:val="99"/>
    <w:semiHidden/>
    <w:rsid w:val="00386D0B"/>
    <w:rPr>
      <w:rFonts w:asciiTheme="minorHAnsi" w:eastAsia="Times New Roman" w:hAnsiTheme="minorHAnsi" w:cstheme="minorHAnsi"/>
      <w:b/>
      <w:bCs/>
      <w:sz w:val="22"/>
      <w:szCs w:val="22"/>
    </w:rPr>
  </w:style>
  <w:style w:type="character" w:customStyle="1" w:styleId="Nadpis1Char">
    <w:name w:val="Nadpis 1 Char"/>
    <w:link w:val="Nadpis1"/>
    <w:uiPriority w:val="9"/>
    <w:rsid w:val="00DC4EFE"/>
    <w:rPr>
      <w:rFonts w:ascii="Times New Roman" w:eastAsia="Times New Roman" w:hAnsi="Times New Roman"/>
      <w:b/>
      <w:bCs/>
      <w:kern w:val="32"/>
      <w:sz w:val="24"/>
      <w:szCs w:val="24"/>
    </w:rPr>
  </w:style>
  <w:style w:type="paragraph" w:styleId="Revize">
    <w:name w:val="Revision"/>
    <w:hidden/>
    <w:uiPriority w:val="99"/>
    <w:semiHidden/>
    <w:rsid w:val="001E183A"/>
    <w:rPr>
      <w:rFonts w:ascii="Times New Roman" w:eastAsia="Times New Roman" w:hAnsi="Times New Roman"/>
    </w:rPr>
  </w:style>
  <w:style w:type="paragraph" w:customStyle="1" w:styleId="Textpsmene">
    <w:name w:val="Text písmene"/>
    <w:basedOn w:val="Normln"/>
    <w:rsid w:val="00934685"/>
    <w:pPr>
      <w:numPr>
        <w:ilvl w:val="0"/>
        <w:numId w:val="5"/>
      </w:numPr>
      <w:suppressAutoHyphens/>
      <w:spacing w:after="0" w:line="240" w:lineRule="auto"/>
      <w:ind w:right="0"/>
    </w:pPr>
    <w:rPr>
      <w:rFonts w:ascii="Times New Roman" w:hAnsi="Times New Roman" w:cs="Times New Roman"/>
      <w:sz w:val="24"/>
      <w:szCs w:val="20"/>
      <w:lang w:eastAsia="ar-SA"/>
    </w:rPr>
  </w:style>
  <w:style w:type="character" w:customStyle="1" w:styleId="Nadpis2Char">
    <w:name w:val="Nadpis 2 Char"/>
    <w:basedOn w:val="Standardnpsmoodstavce"/>
    <w:link w:val="Nadpis2"/>
    <w:uiPriority w:val="9"/>
    <w:rsid w:val="00BA1FA9"/>
    <w:rPr>
      <w:rFonts w:ascii="Times New Roman" w:eastAsiaTheme="minorHAnsi" w:hAnsi="Times New Roman"/>
      <w:b/>
      <w:sz w:val="24"/>
      <w:szCs w:val="24"/>
      <w:shd w:val="clear" w:color="auto" w:fill="DDDDDD"/>
      <w:lang w:eastAsia="en-US"/>
    </w:rPr>
  </w:style>
  <w:style w:type="character" w:customStyle="1" w:styleId="OdstavecseseznamemChar">
    <w:name w:val="Odstavec se seznamem Char"/>
    <w:aliases w:val="Nad Char,List Paragraph Char,Odstavec cíl se seznamem Char,Odstavec se seznamem5 Char,Odstavec_muj Char,Odrážky Char"/>
    <w:basedOn w:val="Standardnpsmoodstavce"/>
    <w:link w:val="Odstavecseseznamem"/>
    <w:uiPriority w:val="34"/>
    <w:locked/>
    <w:rsid w:val="00190B33"/>
    <w:rPr>
      <w:rFonts w:asciiTheme="minorHAnsi" w:eastAsia="Times New Roman" w:hAnsiTheme="minorHAnsi" w:cstheme="minorHAns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0240416">
      <w:bodyDiv w:val="1"/>
      <w:marLeft w:val="0"/>
      <w:marRight w:val="0"/>
      <w:marTop w:val="0"/>
      <w:marBottom w:val="0"/>
      <w:divBdr>
        <w:top w:val="none" w:sz="0" w:space="0" w:color="auto"/>
        <w:left w:val="none" w:sz="0" w:space="0" w:color="auto"/>
        <w:bottom w:val="none" w:sz="0" w:space="0" w:color="auto"/>
        <w:right w:val="none" w:sz="0" w:space="0" w:color="auto"/>
      </w:divBdr>
    </w:div>
    <w:div w:id="424302357">
      <w:bodyDiv w:val="1"/>
      <w:marLeft w:val="0"/>
      <w:marRight w:val="0"/>
      <w:marTop w:val="0"/>
      <w:marBottom w:val="0"/>
      <w:divBdr>
        <w:top w:val="none" w:sz="0" w:space="0" w:color="auto"/>
        <w:left w:val="none" w:sz="0" w:space="0" w:color="auto"/>
        <w:bottom w:val="none" w:sz="0" w:space="0" w:color="auto"/>
        <w:right w:val="none" w:sz="0" w:space="0" w:color="auto"/>
      </w:divBdr>
    </w:div>
    <w:div w:id="1277566073">
      <w:bodyDiv w:val="1"/>
      <w:marLeft w:val="0"/>
      <w:marRight w:val="0"/>
      <w:marTop w:val="0"/>
      <w:marBottom w:val="0"/>
      <w:divBdr>
        <w:top w:val="none" w:sz="0" w:space="0" w:color="auto"/>
        <w:left w:val="none" w:sz="0" w:space="0" w:color="auto"/>
        <w:bottom w:val="none" w:sz="0" w:space="0" w:color="auto"/>
        <w:right w:val="none" w:sz="0" w:space="0" w:color="auto"/>
      </w:divBdr>
    </w:div>
    <w:div w:id="1915355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FE3417-A33D-4574-BBA2-6AE60E5222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3339</Words>
  <Characters>19702</Characters>
  <Application>Microsoft Office Word</Application>
  <DocSecurity>8</DocSecurity>
  <Lines>164</Lines>
  <Paragraphs>45</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22996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xx</dc:creator>
  <cp:lastModifiedBy>DAVID SLOUKA</cp:lastModifiedBy>
  <cp:revision>2</cp:revision>
  <cp:lastPrinted>2017-06-19T13:17:00Z</cp:lastPrinted>
  <dcterms:created xsi:type="dcterms:W3CDTF">2023-05-10T06:20:00Z</dcterms:created>
  <dcterms:modified xsi:type="dcterms:W3CDTF">2023-05-10T06:20:00Z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